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0A0" w:rsidRPr="00F73F67" w:rsidRDefault="006330A0" w:rsidP="00633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  <w:r w:rsidRPr="00F73F67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ПОЯСНИТЕЛЬНАЯ ЗАПИСКА</w:t>
      </w:r>
    </w:p>
    <w:p w:rsidR="006330A0" w:rsidRPr="007F5B40" w:rsidRDefault="006330A0" w:rsidP="00F73F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0A0" w:rsidRPr="00A34A24" w:rsidRDefault="006330A0" w:rsidP="00F73F67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A34A24">
        <w:rPr>
          <w:rFonts w:ascii="Times New Roman" w:hAnsi="Times New Roman" w:cs="Times New Roman"/>
          <w:sz w:val="24"/>
          <w:szCs w:val="24"/>
        </w:rPr>
        <w:tab/>
        <w:t xml:space="preserve">Рабочая  программа  </w:t>
      </w:r>
      <w:r>
        <w:rPr>
          <w:rFonts w:ascii="Times New Roman" w:hAnsi="Times New Roman" w:cs="Times New Roman"/>
          <w:sz w:val="24"/>
          <w:szCs w:val="24"/>
        </w:rPr>
        <w:t xml:space="preserve">  по геометрии</w:t>
      </w:r>
      <w:r w:rsidRPr="00A34A24">
        <w:rPr>
          <w:rFonts w:ascii="Times New Roman" w:hAnsi="Times New Roman" w:cs="Times New Roman"/>
          <w:sz w:val="24"/>
          <w:szCs w:val="24"/>
        </w:rPr>
        <w:t xml:space="preserve">  для 7 класса  разработана  на основе следующих документов: </w:t>
      </w:r>
    </w:p>
    <w:p w:rsidR="006330A0" w:rsidRPr="00A34A24" w:rsidRDefault="006330A0" w:rsidP="00F73F67">
      <w:pPr>
        <w:pStyle w:val="a3"/>
        <w:widowControl w:val="0"/>
        <w:tabs>
          <w:tab w:val="left" w:pos="1049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1.</w:t>
      </w:r>
      <w:r w:rsidRPr="00A03A6F">
        <w:rPr>
          <w:rFonts w:ascii="Times New Roman" w:hAnsi="Times New Roman"/>
          <w:sz w:val="24"/>
          <w:szCs w:val="24"/>
        </w:rPr>
        <w:t xml:space="preserve"> </w:t>
      </w:r>
      <w:r w:rsidRPr="00A34A24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 стандарт основного общего образования: приказ </w:t>
      </w:r>
      <w:proofErr w:type="spellStart"/>
      <w:r w:rsidRPr="00A34A2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34A24">
        <w:rPr>
          <w:rFonts w:ascii="Times New Roman" w:hAnsi="Times New Roman"/>
          <w:sz w:val="24"/>
          <w:szCs w:val="24"/>
        </w:rPr>
        <w:t xml:space="preserve">  России   от 17 декабря 2010 года № 1897. </w:t>
      </w:r>
    </w:p>
    <w:p w:rsidR="006330A0" w:rsidRPr="00A34A24" w:rsidRDefault="006330A0" w:rsidP="00F73F67">
      <w:pPr>
        <w:pStyle w:val="a3"/>
        <w:widowControl w:val="0"/>
        <w:tabs>
          <w:tab w:val="left" w:pos="1049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2. Основная образовательная программа основного образования  МКОУ ТСШ-И ЭМР, принята решением педагогического Совета, протокол № 10 от 29 мая 2015 года</w:t>
      </w:r>
    </w:p>
    <w:p w:rsidR="006330A0" w:rsidRPr="00A34A24" w:rsidRDefault="006330A0" w:rsidP="00F73F67">
      <w:pPr>
        <w:pStyle w:val="a3"/>
        <w:widowControl w:val="0"/>
        <w:tabs>
          <w:tab w:val="left" w:pos="1049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3. Примерные программы по учебным предметам. Математика (Стандарты второго поколения) </w:t>
      </w:r>
    </w:p>
    <w:p w:rsidR="006330A0" w:rsidRDefault="006330A0" w:rsidP="00F73F67">
      <w:pPr>
        <w:pStyle w:val="a3"/>
        <w:widowControl w:val="0"/>
        <w:tabs>
          <w:tab w:val="left" w:pos="1049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4. </w:t>
      </w:r>
      <w:r w:rsidR="00F73F67">
        <w:rPr>
          <w:rFonts w:ascii="Times New Roman" w:hAnsi="Times New Roman"/>
        </w:rPr>
        <w:t>Математика: программы: 5-11</w:t>
      </w:r>
      <w:r w:rsidR="00773D02" w:rsidRPr="00B71568">
        <w:rPr>
          <w:rFonts w:ascii="Times New Roman" w:hAnsi="Times New Roman"/>
        </w:rPr>
        <w:t xml:space="preserve"> классы /А.Г. Мерзляк, В. Б. Пол</w:t>
      </w:r>
      <w:r w:rsidR="00F73F67">
        <w:rPr>
          <w:rFonts w:ascii="Times New Roman" w:hAnsi="Times New Roman"/>
        </w:rPr>
        <w:t xml:space="preserve">онский, М. С. Якир и </w:t>
      </w:r>
      <w:proofErr w:type="spellStart"/>
      <w:proofErr w:type="gramStart"/>
      <w:r w:rsidR="00F73F67">
        <w:rPr>
          <w:rFonts w:ascii="Times New Roman" w:hAnsi="Times New Roman"/>
        </w:rPr>
        <w:t>др</w:t>
      </w:r>
      <w:proofErr w:type="spellEnd"/>
      <w:proofErr w:type="gramEnd"/>
      <w:r w:rsidR="00773D02" w:rsidRPr="00B71568">
        <w:rPr>
          <w:rFonts w:ascii="Times New Roman" w:hAnsi="Times New Roman"/>
        </w:rPr>
        <w:t xml:space="preserve"> – 2 изд.,</w:t>
      </w:r>
      <w:r w:rsidR="00F73F67">
        <w:rPr>
          <w:rFonts w:ascii="Times New Roman" w:hAnsi="Times New Roman"/>
        </w:rPr>
        <w:t xml:space="preserve"> </w:t>
      </w:r>
      <w:proofErr w:type="spellStart"/>
      <w:r w:rsidR="00F73F67">
        <w:rPr>
          <w:rFonts w:ascii="Times New Roman" w:hAnsi="Times New Roman"/>
        </w:rPr>
        <w:t>дораб</w:t>
      </w:r>
      <w:proofErr w:type="spellEnd"/>
      <w:r w:rsidR="00F73F67">
        <w:rPr>
          <w:rFonts w:ascii="Times New Roman" w:hAnsi="Times New Roman"/>
        </w:rPr>
        <w:t xml:space="preserve">. – М.: </w:t>
      </w:r>
      <w:proofErr w:type="spellStart"/>
      <w:r w:rsidR="00F73F67">
        <w:rPr>
          <w:rFonts w:ascii="Times New Roman" w:hAnsi="Times New Roman"/>
        </w:rPr>
        <w:t>Вентана-Граф</w:t>
      </w:r>
      <w:proofErr w:type="spellEnd"/>
      <w:r w:rsidR="00F73F67">
        <w:rPr>
          <w:rFonts w:ascii="Times New Roman" w:hAnsi="Times New Roman"/>
        </w:rPr>
        <w:t>, 2018. – 15</w:t>
      </w:r>
      <w:r w:rsidR="00773D02" w:rsidRPr="00B71568">
        <w:rPr>
          <w:rFonts w:ascii="Times New Roman" w:hAnsi="Times New Roman"/>
        </w:rPr>
        <w:t>2 с</w:t>
      </w:r>
      <w:r w:rsidR="00773D02" w:rsidRPr="00A34A24">
        <w:rPr>
          <w:rFonts w:ascii="Times New Roman" w:hAnsi="Times New Roman"/>
          <w:sz w:val="24"/>
          <w:szCs w:val="24"/>
        </w:rPr>
        <w:t xml:space="preserve"> </w:t>
      </w:r>
    </w:p>
    <w:p w:rsidR="00F73F67" w:rsidRPr="001B1196" w:rsidRDefault="00F73F67" w:rsidP="00F73F67">
      <w:pPr>
        <w:pStyle w:val="a3"/>
        <w:widowControl w:val="0"/>
        <w:tabs>
          <w:tab w:val="left" w:pos="1049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1B1196">
        <w:rPr>
          <w:rFonts w:ascii="Times New Roman" w:hAnsi="Times New Roman"/>
          <w:color w:val="000000"/>
          <w:sz w:val="24"/>
          <w:szCs w:val="24"/>
        </w:rPr>
        <w:t>Положение  о рабочей учебной программе для учителей, работающих по федеральным государственным образовательным стандартам второго поколения, МКОУ ТСШ-И ЭМР, утверждено приказом от 08.04.2015 г. № 53-ПР</w:t>
      </w:r>
    </w:p>
    <w:p w:rsidR="00F73F67" w:rsidRPr="00A34A24" w:rsidRDefault="00F73F67" w:rsidP="00F73F67">
      <w:pPr>
        <w:pStyle w:val="a3"/>
        <w:widowControl w:val="0"/>
        <w:tabs>
          <w:tab w:val="left" w:pos="1049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330A0" w:rsidRPr="00A34A24" w:rsidRDefault="006330A0" w:rsidP="00F73F6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A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0C3483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2020-2021</w:t>
      </w:r>
      <w:r w:rsidRPr="00A34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6330A0" w:rsidRPr="00A34A24" w:rsidRDefault="006330A0" w:rsidP="00F73F6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30A0" w:rsidRPr="004A059E" w:rsidRDefault="006330A0" w:rsidP="00F73F6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A059E">
        <w:rPr>
          <w:rFonts w:ascii="Times New Roman" w:hAnsi="Times New Roman"/>
          <w:b/>
          <w:bCs/>
          <w:color w:val="000000"/>
          <w:sz w:val="24"/>
          <w:szCs w:val="24"/>
        </w:rPr>
        <w:t>Целью изучения предмета</w:t>
      </w:r>
      <w:r w:rsidRPr="004A059E">
        <w:rPr>
          <w:rFonts w:ascii="Times New Roman" w:hAnsi="Times New Roman"/>
          <w:color w:val="000000"/>
          <w:sz w:val="24"/>
          <w:szCs w:val="24"/>
        </w:rPr>
        <w:t xml:space="preserve"> является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  <w:proofErr w:type="gramEnd"/>
      <w:r w:rsidRPr="004A059E">
        <w:rPr>
          <w:rFonts w:ascii="Times New Roman" w:hAnsi="Times New Roman"/>
          <w:color w:val="000000"/>
          <w:sz w:val="24"/>
          <w:szCs w:val="24"/>
        </w:rPr>
        <w:t xml:space="preserve"> формирование представлений об идеях и методах математики как универсального языка науки и техники, средства моделирования явлений и процессов;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6330A0" w:rsidRDefault="006330A0" w:rsidP="006330A0">
      <w:pPr>
        <w:rPr>
          <w:rFonts w:ascii="Times New Roman" w:hAnsi="Times New Roman" w:cs="Times New Roman"/>
          <w:b/>
          <w:sz w:val="24"/>
          <w:szCs w:val="24"/>
        </w:rPr>
      </w:pPr>
    </w:p>
    <w:p w:rsidR="006330A0" w:rsidRPr="00A34A24" w:rsidRDefault="006330A0" w:rsidP="00F73F67">
      <w:pPr>
        <w:ind w:firstLine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Pr="00A34A24">
        <w:rPr>
          <w:rFonts w:ascii="Times New Roman" w:hAnsi="Times New Roman" w:cs="Times New Roman"/>
          <w:b/>
          <w:sz w:val="24"/>
          <w:szCs w:val="24"/>
        </w:rPr>
        <w:t xml:space="preserve"> изучения курса геометрии:</w:t>
      </w:r>
    </w:p>
    <w:p w:rsidR="006330A0" w:rsidRPr="00A34A24" w:rsidRDefault="006330A0" w:rsidP="00F73F67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4A24">
        <w:rPr>
          <w:rFonts w:ascii="Times New Roman" w:hAnsi="Times New Roman" w:cs="Times New Roman"/>
          <w:sz w:val="24"/>
          <w:szCs w:val="24"/>
        </w:rPr>
        <w:t xml:space="preserve">развивать пространственное мышление и математическую культуру; </w:t>
      </w:r>
    </w:p>
    <w:p w:rsidR="006330A0" w:rsidRPr="00A34A24" w:rsidRDefault="006330A0" w:rsidP="00F73F67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4A24">
        <w:rPr>
          <w:rFonts w:ascii="Times New Roman" w:hAnsi="Times New Roman" w:cs="Times New Roman"/>
          <w:sz w:val="24"/>
          <w:szCs w:val="24"/>
        </w:rPr>
        <w:t xml:space="preserve">учить ясно и точно излагать свои мысли; </w:t>
      </w:r>
    </w:p>
    <w:p w:rsidR="006330A0" w:rsidRPr="00A34A24" w:rsidRDefault="006330A0" w:rsidP="00F73F67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4A24">
        <w:rPr>
          <w:rFonts w:ascii="Times New Roman" w:hAnsi="Times New Roman" w:cs="Times New Roman"/>
          <w:sz w:val="24"/>
          <w:szCs w:val="24"/>
        </w:rPr>
        <w:t xml:space="preserve">формировать качества личности необходимые человеку в повседневной жизни: умение преодолевать трудности, доводить начатое дело до конца; </w:t>
      </w:r>
    </w:p>
    <w:p w:rsidR="00CD64EA" w:rsidRDefault="006330A0" w:rsidP="00CD64EA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8"/>
          <w:szCs w:val="28"/>
        </w:rPr>
      </w:pPr>
      <w:r w:rsidRPr="00A34A24">
        <w:rPr>
          <w:rFonts w:ascii="Times New Roman" w:hAnsi="Times New Roman" w:cs="Times New Roman"/>
          <w:sz w:val="24"/>
          <w:szCs w:val="24"/>
        </w:rPr>
        <w:t>помочь приобрести опыт исследовательской работы</w:t>
      </w:r>
      <w:r w:rsidRPr="007E5283">
        <w:rPr>
          <w:sz w:val="28"/>
          <w:szCs w:val="28"/>
        </w:rPr>
        <w:t>.</w:t>
      </w:r>
    </w:p>
    <w:p w:rsidR="00CD64EA" w:rsidRDefault="00CD64EA" w:rsidP="006330A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0A0" w:rsidRPr="00A34A24" w:rsidRDefault="006330A0" w:rsidP="006330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A24">
        <w:rPr>
          <w:rFonts w:ascii="Times New Roman" w:hAnsi="Times New Roman" w:cs="Times New Roman"/>
          <w:b/>
          <w:sz w:val="24"/>
          <w:szCs w:val="24"/>
        </w:rPr>
        <w:lastRenderedPageBreak/>
        <w:t>Общ</w:t>
      </w:r>
      <w:r>
        <w:rPr>
          <w:rFonts w:ascii="Times New Roman" w:hAnsi="Times New Roman" w:cs="Times New Roman"/>
          <w:b/>
          <w:sz w:val="24"/>
          <w:szCs w:val="24"/>
        </w:rPr>
        <w:t>ая характеристика учебного предмета.</w:t>
      </w:r>
    </w:p>
    <w:p w:rsidR="006330A0" w:rsidRPr="00A34A24" w:rsidRDefault="006330A0" w:rsidP="006330A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4A24">
        <w:rPr>
          <w:rFonts w:ascii="Times New Roman" w:hAnsi="Times New Roman" w:cs="Times New Roman"/>
          <w:sz w:val="24"/>
          <w:szCs w:val="24"/>
        </w:rPr>
        <w:t>В курсе геометрии 7-го класса условно можно выделить следующие содержательные линии: «Наглядная геометрия», «Геометрические фигуры», «Измерение геометрических величин», «Логика и множества», «Геометрия в историческом развитии».</w:t>
      </w:r>
    </w:p>
    <w:p w:rsidR="006330A0" w:rsidRDefault="006330A0" w:rsidP="006330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A2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330A0" w:rsidRPr="00A34A24" w:rsidRDefault="006330A0" w:rsidP="006330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0A0" w:rsidRDefault="006330A0" w:rsidP="006330A0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</w:t>
      </w:r>
      <w:r w:rsidR="000C34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плану школы-интерната на 2020-2021</w:t>
      </w: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учебный год на изучение геометрии  в 7 классе отводится 68 часов из расчета 2 часа в неделю. </w:t>
      </w:r>
    </w:p>
    <w:p w:rsidR="006330A0" w:rsidRPr="00F454C3" w:rsidRDefault="006330A0" w:rsidP="006330A0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6330A0" w:rsidRDefault="006330A0" w:rsidP="006330A0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Используется учебно-методический комплек</w:t>
      </w: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CD64EA" w:rsidRPr="00B71568" w:rsidRDefault="006330A0" w:rsidP="00CD64EA">
      <w:pPr>
        <w:pStyle w:val="aa"/>
        <w:rPr>
          <w:rFonts w:ascii="Times New Roman" w:hAnsi="Times New Roman"/>
        </w:rPr>
      </w:pPr>
      <w:r w:rsidRPr="007F5B40">
        <w:rPr>
          <w:rFonts w:ascii="Times New Roman" w:hAnsi="Times New Roman"/>
          <w:sz w:val="24"/>
          <w:szCs w:val="24"/>
        </w:rPr>
        <w:t>1.</w:t>
      </w:r>
      <w:r w:rsidR="00CD64EA" w:rsidRPr="00CD64EA">
        <w:rPr>
          <w:rFonts w:ascii="Times New Roman" w:hAnsi="Times New Roman"/>
        </w:rPr>
        <w:t xml:space="preserve"> </w:t>
      </w:r>
      <w:proofErr w:type="gramStart"/>
      <w:r w:rsidR="00CD64EA" w:rsidRPr="00B71568">
        <w:rPr>
          <w:rFonts w:ascii="Times New Roman" w:hAnsi="Times New Roman"/>
        </w:rPr>
        <w:t>Мерзляк</w:t>
      </w:r>
      <w:proofErr w:type="gramEnd"/>
      <w:r w:rsidR="00CD64EA" w:rsidRPr="00B71568">
        <w:rPr>
          <w:rFonts w:ascii="Times New Roman" w:hAnsi="Times New Roman"/>
        </w:rPr>
        <w:t xml:space="preserve"> А.Г., Полонский В. Б., Якир М. С. Геометрия: 7 класс</w:t>
      </w:r>
      <w:r w:rsidR="00CD64EA">
        <w:rPr>
          <w:rFonts w:ascii="Times New Roman" w:hAnsi="Times New Roman"/>
        </w:rPr>
        <w:t xml:space="preserve"> учебник. – М.: </w:t>
      </w:r>
      <w:proofErr w:type="spellStart"/>
      <w:r w:rsidR="00CD64EA">
        <w:rPr>
          <w:rFonts w:ascii="Times New Roman" w:hAnsi="Times New Roman"/>
        </w:rPr>
        <w:t>Вентана</w:t>
      </w:r>
      <w:proofErr w:type="spellEnd"/>
      <w:r w:rsidR="00CD64EA">
        <w:rPr>
          <w:rFonts w:ascii="Times New Roman" w:hAnsi="Times New Roman"/>
        </w:rPr>
        <w:t xml:space="preserve"> – Граф, 2019</w:t>
      </w:r>
    </w:p>
    <w:p w:rsidR="006330A0" w:rsidRDefault="006330A0" w:rsidP="006330A0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30A0" w:rsidRDefault="006330A0" w:rsidP="006330A0">
      <w:pPr>
        <w:pStyle w:val="Standard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6330A0" w:rsidRDefault="006330A0" w:rsidP="006330A0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0A0" w:rsidRPr="00773D02" w:rsidRDefault="006330A0" w:rsidP="006330A0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  <w:r w:rsidRPr="00773D02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ПЛАНИРУЕМЫЕ РЕЗУЛЬТАТЫ ОСВОЕНИЯ УЧАЩИМИСЯ ПРОГРАММЫ </w:t>
      </w:r>
    </w:p>
    <w:p w:rsidR="006330A0" w:rsidRDefault="006330A0" w:rsidP="006330A0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0A0" w:rsidRPr="00322B0E" w:rsidRDefault="006330A0" w:rsidP="006330A0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3D02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Личностными результатами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>«Геометрия» являются следующие качества:</w:t>
      </w:r>
    </w:p>
    <w:p w:rsidR="006330A0" w:rsidRPr="00322B0E" w:rsidRDefault="006330A0" w:rsidP="006330A0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B0E">
        <w:rPr>
          <w:rFonts w:ascii="Times New Roman" w:hAnsi="Times New Roman" w:cs="Times New Roman"/>
          <w:sz w:val="24"/>
          <w:szCs w:val="24"/>
        </w:rPr>
        <w:t>– 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>независимость и критичность мышления;</w:t>
      </w:r>
    </w:p>
    <w:p w:rsidR="006330A0" w:rsidRPr="00322B0E" w:rsidRDefault="006330A0" w:rsidP="006330A0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B0E">
        <w:rPr>
          <w:rFonts w:ascii="Times New Roman" w:hAnsi="Times New Roman" w:cs="Times New Roman"/>
          <w:sz w:val="24"/>
          <w:szCs w:val="24"/>
        </w:rPr>
        <w:t>– 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>воля и настойчивость в достижении цели.</w:t>
      </w:r>
    </w:p>
    <w:p w:rsidR="006330A0" w:rsidRPr="00322B0E" w:rsidRDefault="006330A0" w:rsidP="006330A0">
      <w:pPr>
        <w:widowControl w:val="0"/>
        <w:spacing w:before="120" w:after="12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73D02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Метапредметными</w:t>
      </w:r>
      <w:proofErr w:type="spellEnd"/>
      <w:r w:rsidRPr="00322B0E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изучения курса «Геометрия»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>является формирование универсальных учебных действий (УУД).</w:t>
      </w:r>
    </w:p>
    <w:p w:rsidR="006330A0" w:rsidRPr="00322B0E" w:rsidRDefault="006330A0" w:rsidP="006330A0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22B0E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УУД</w:t>
      </w:r>
      <w:r w:rsidRPr="00322B0E">
        <w:rPr>
          <w:rFonts w:ascii="Times New Roman" w:hAnsi="Times New Roman" w:cs="Times New Roman"/>
          <w:b/>
          <w:sz w:val="24"/>
          <w:szCs w:val="24"/>
        </w:rPr>
        <w:t>: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самостоятельно </w:t>
      </w:r>
      <w:r w:rsidRPr="00322B0E">
        <w:rPr>
          <w:b w:val="0"/>
          <w:bCs w:val="0"/>
          <w:i/>
        </w:rPr>
        <w:t>обнаруживать</w:t>
      </w:r>
      <w:r w:rsidRPr="00322B0E">
        <w:rPr>
          <w:b w:val="0"/>
          <w:bCs w:val="0"/>
        </w:rPr>
        <w:t xml:space="preserve"> и </w:t>
      </w:r>
      <w:r w:rsidRPr="00322B0E">
        <w:rPr>
          <w:b w:val="0"/>
          <w:bCs w:val="0"/>
          <w:i/>
        </w:rPr>
        <w:t>формулировать</w:t>
      </w:r>
      <w:r w:rsidRPr="00322B0E">
        <w:rPr>
          <w:b w:val="0"/>
          <w:bCs w:val="0"/>
        </w:rPr>
        <w:t xml:space="preserve"> проблему в классной и индивидуальной учебной деятельности;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выдвигать</w:t>
      </w:r>
      <w:r w:rsidRPr="00322B0E">
        <w:rPr>
          <w:b w:val="0"/>
          <w:bCs w:val="0"/>
        </w:rPr>
        <w:t xml:space="preserve"> версии решения проблемы, осознавать конечный результат, выбирать средства достижения цели </w:t>
      </w:r>
      <w:proofErr w:type="gramStart"/>
      <w:r w:rsidRPr="00322B0E">
        <w:rPr>
          <w:b w:val="0"/>
          <w:bCs w:val="0"/>
        </w:rPr>
        <w:t>из</w:t>
      </w:r>
      <w:proofErr w:type="gramEnd"/>
      <w:r w:rsidRPr="00322B0E">
        <w:rPr>
          <w:b w:val="0"/>
          <w:bCs w:val="0"/>
        </w:rPr>
        <w:t xml:space="preserve"> предложенных или их искать самостоятельно;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составлять</w:t>
      </w:r>
      <w:r w:rsidRPr="00322B0E">
        <w:rPr>
          <w:b w:val="0"/>
          <w:bCs w:val="0"/>
        </w:rPr>
        <w:t xml:space="preserve"> (индивидуально или в группе) план решения проблемы (выполнения проекта);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подбирать</w:t>
      </w:r>
      <w:r w:rsidRPr="00322B0E">
        <w:rPr>
          <w:b w:val="0"/>
          <w:bCs w:val="0"/>
        </w:rPr>
        <w:t xml:space="preserve"> к каждой проблеме (задаче) адекватную ей теоретическую модель;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работая по предложенному или самостоятельно составленному плану, </w:t>
      </w:r>
      <w:r w:rsidRPr="00322B0E">
        <w:rPr>
          <w:b w:val="0"/>
          <w:bCs w:val="0"/>
          <w:i/>
        </w:rPr>
        <w:t>использовать</w:t>
      </w:r>
      <w:r w:rsidRPr="00322B0E">
        <w:rPr>
          <w:b w:val="0"/>
          <w:bCs w:val="0"/>
        </w:rPr>
        <w:t xml:space="preserve"> наряду с </w:t>
      </w:r>
      <w:proofErr w:type="gramStart"/>
      <w:r w:rsidRPr="00322B0E">
        <w:rPr>
          <w:b w:val="0"/>
          <w:bCs w:val="0"/>
        </w:rPr>
        <w:t>основными</w:t>
      </w:r>
      <w:proofErr w:type="gramEnd"/>
      <w:r w:rsidRPr="00322B0E">
        <w:rPr>
          <w:b w:val="0"/>
          <w:bCs w:val="0"/>
        </w:rPr>
        <w:t xml:space="preserve"> и дополнительные средства (справочная литература, сложные приборы, компьютер);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планировать</w:t>
      </w:r>
      <w:r w:rsidRPr="00322B0E">
        <w:rPr>
          <w:b w:val="0"/>
          <w:bCs w:val="0"/>
        </w:rPr>
        <w:t xml:space="preserve"> свою индивидуальную образовательную траекторию;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работать</w:t>
      </w:r>
      <w:r w:rsidRPr="00322B0E">
        <w:rPr>
          <w:b w:val="0"/>
          <w:bCs w:val="0"/>
        </w:rPr>
        <w:t xml:space="preserve">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свободно </w:t>
      </w:r>
      <w:r w:rsidRPr="00322B0E">
        <w:rPr>
          <w:b w:val="0"/>
          <w:bCs w:val="0"/>
          <w:i/>
        </w:rPr>
        <w:t>пользоваться</w:t>
      </w:r>
      <w:r w:rsidRPr="00322B0E">
        <w:rPr>
          <w:b w:val="0"/>
          <w:bCs w:val="0"/>
        </w:rPr>
        <w:t xml:space="preserve"> выработанными критериями оценки и самооценки, исходя из цели и имеющихся критериев, различая результат и способы действий;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в ходе представления проекта </w:t>
      </w:r>
      <w:r w:rsidRPr="00322B0E">
        <w:rPr>
          <w:b w:val="0"/>
          <w:bCs w:val="0"/>
          <w:i/>
        </w:rPr>
        <w:t>давать оценку</w:t>
      </w:r>
      <w:r w:rsidRPr="00322B0E">
        <w:rPr>
          <w:b w:val="0"/>
          <w:bCs w:val="0"/>
        </w:rPr>
        <w:t xml:space="preserve"> его результатам;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самостоятельно </w:t>
      </w:r>
      <w:r w:rsidRPr="00322B0E">
        <w:rPr>
          <w:b w:val="0"/>
          <w:bCs w:val="0"/>
          <w:i/>
        </w:rPr>
        <w:t>осознавать</w:t>
      </w:r>
      <w:r w:rsidRPr="00322B0E">
        <w:rPr>
          <w:b w:val="0"/>
          <w:bCs w:val="0"/>
        </w:rPr>
        <w:t xml:space="preserve"> причины своего успеха или неуспеха и находить способы выхода из ситуации неуспеха;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уметь оценить</w:t>
      </w:r>
      <w:r w:rsidRPr="00322B0E">
        <w:rPr>
          <w:b w:val="0"/>
          <w:bCs w:val="0"/>
        </w:rPr>
        <w:t xml:space="preserve"> степень успешности своей индивидуальной образовательной деятельности;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давать оценку</w:t>
      </w:r>
      <w:r w:rsidRPr="00322B0E">
        <w:rPr>
          <w:b w:val="0"/>
          <w:bCs w:val="0"/>
        </w:rPr>
        <w:t xml:space="preserve">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6330A0" w:rsidRPr="00322B0E" w:rsidRDefault="006330A0" w:rsidP="006330A0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22B0E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УУД: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анализировать, сравнивать, классифицировать и обобщать</w:t>
      </w:r>
      <w:r w:rsidRPr="00322B0E">
        <w:rPr>
          <w:b w:val="0"/>
          <w:bCs w:val="0"/>
        </w:rPr>
        <w:t xml:space="preserve"> факты и явления;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осуществлять</w:t>
      </w:r>
      <w:r>
        <w:rPr>
          <w:b w:val="0"/>
          <w:bCs w:val="0"/>
        </w:rPr>
        <w:t xml:space="preserve"> сравнение </w:t>
      </w:r>
      <w:r w:rsidRPr="00322B0E">
        <w:rPr>
          <w:b w:val="0"/>
          <w:bCs w:val="0"/>
        </w:rPr>
        <w:t>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lastRenderedPageBreak/>
        <w:t>– </w:t>
      </w:r>
      <w:r w:rsidRPr="00322B0E">
        <w:rPr>
          <w:b w:val="0"/>
          <w:bCs w:val="0"/>
          <w:i/>
        </w:rPr>
        <w:t>строить</w:t>
      </w:r>
      <w:r w:rsidRPr="00322B0E">
        <w:rPr>
          <w:b w:val="0"/>
          <w:bCs w:val="0"/>
        </w:rPr>
        <w:t xml:space="preserve"> логически обоснованное рассуждение, включающее установление причинно-следственных связей;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создавать</w:t>
      </w:r>
      <w:r w:rsidRPr="00322B0E">
        <w:rPr>
          <w:b w:val="0"/>
          <w:bCs w:val="0"/>
        </w:rPr>
        <w:t xml:space="preserve"> математические модели;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color w:val="000000"/>
        </w:rPr>
        <w:t>с</w:t>
      </w:r>
      <w:r w:rsidRPr="00322B0E">
        <w:rPr>
          <w:b w:val="0"/>
          <w:bCs w:val="0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i/>
          <w:color w:val="000000"/>
        </w:rPr>
        <w:t>в</w:t>
      </w:r>
      <w:r w:rsidRPr="00322B0E">
        <w:rPr>
          <w:b w:val="0"/>
          <w:bCs w:val="0"/>
          <w:i/>
        </w:rPr>
        <w:t>ычитывать</w:t>
      </w:r>
      <w:r w:rsidRPr="00322B0E">
        <w:rPr>
          <w:b w:val="0"/>
          <w:bCs w:val="0"/>
        </w:rPr>
        <w:t xml:space="preserve"> все уровни текстовой информации;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уметь определять</w:t>
      </w:r>
      <w:r w:rsidRPr="00322B0E">
        <w:rPr>
          <w:b w:val="0"/>
          <w:bCs w:val="0"/>
        </w:rPr>
        <w:t xml:space="preserve"> возможные источники необходимых сведений, производить поиск информации, анализировать и оценивать её достоверность;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proofErr w:type="gramStart"/>
      <w:r w:rsidRPr="00322B0E">
        <w:t>– </w:t>
      </w:r>
      <w:r w:rsidRPr="00322B0E">
        <w:rPr>
          <w:b w:val="0"/>
          <w:bCs w:val="0"/>
        </w:rPr>
        <w:t xml:space="preserve">понимая позицию другого </w:t>
      </w:r>
      <w:r w:rsidRPr="00322B0E">
        <w:rPr>
          <w:b w:val="0"/>
        </w:rPr>
        <w:t>человека</w:t>
      </w:r>
      <w:r w:rsidRPr="00322B0E">
        <w:rPr>
          <w:b w:val="0"/>
          <w:bCs w:val="0"/>
        </w:rPr>
        <w:t xml:space="preserve">, </w:t>
      </w:r>
      <w:r w:rsidRPr="00322B0E">
        <w:rPr>
          <w:b w:val="0"/>
          <w:bCs w:val="0"/>
          <w:i/>
        </w:rPr>
        <w:t>различать</w:t>
      </w:r>
      <w:r w:rsidRPr="00322B0E">
        <w:rPr>
          <w:b w:val="0"/>
          <w:bCs w:val="0"/>
        </w:rPr>
        <w:t xml:space="preserve"> в его речи или созданных им текстах: мнение (точку зрения), доказательство (аргументы), факты; гипотезы, аксиомы, теории.</w:t>
      </w:r>
      <w:proofErr w:type="gramEnd"/>
      <w:r w:rsidRPr="00322B0E">
        <w:rPr>
          <w:b w:val="0"/>
          <w:bCs w:val="0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самому </w:t>
      </w:r>
      <w:r w:rsidRPr="00322B0E">
        <w:rPr>
          <w:b w:val="0"/>
          <w:bCs w:val="0"/>
          <w:i/>
        </w:rPr>
        <w:t>создавать</w:t>
      </w:r>
      <w:r w:rsidRPr="00322B0E">
        <w:rPr>
          <w:b w:val="0"/>
          <w:bCs w:val="0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6330A0" w:rsidRPr="00322B0E" w:rsidRDefault="006330A0" w:rsidP="006330A0">
      <w:pPr>
        <w:pStyle w:val="a8"/>
        <w:spacing w:after="120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уметь</w:t>
      </w:r>
      <w:r w:rsidRPr="00322B0E">
        <w:rPr>
          <w:b w:val="0"/>
          <w:bCs w:val="0"/>
        </w:rPr>
        <w:t xml:space="preserve"> </w:t>
      </w:r>
      <w:r w:rsidRPr="00322B0E">
        <w:rPr>
          <w:b w:val="0"/>
          <w:bCs w:val="0"/>
          <w:i/>
        </w:rPr>
        <w:t>использовать</w:t>
      </w:r>
      <w:r w:rsidRPr="00322B0E">
        <w:rPr>
          <w:b w:val="0"/>
          <w:bCs w:val="0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6330A0" w:rsidRPr="00322B0E" w:rsidRDefault="006330A0" w:rsidP="006330A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2B0E"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 w:rsidRPr="00322B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2B0E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322B0E">
        <w:rPr>
          <w:rFonts w:ascii="Times New Roman" w:hAnsi="Times New Roman" w:cs="Times New Roman"/>
          <w:sz w:val="24"/>
          <w:szCs w:val="24"/>
        </w:rPr>
        <w:t xml:space="preserve"> УУД служ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22B0E">
        <w:rPr>
          <w:rFonts w:ascii="Times New Roman" w:hAnsi="Times New Roman" w:cs="Times New Roman"/>
          <w:sz w:val="24"/>
          <w:szCs w:val="24"/>
        </w:rPr>
        <w:t>т учебный материал.</w:t>
      </w:r>
    </w:p>
    <w:p w:rsidR="006330A0" w:rsidRPr="00FF742F" w:rsidRDefault="006330A0" w:rsidP="006330A0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F742F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УУД: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самостоятельно </w:t>
      </w:r>
      <w:r w:rsidRPr="00322B0E">
        <w:rPr>
          <w:b w:val="0"/>
          <w:bCs w:val="0"/>
          <w:i/>
        </w:rPr>
        <w:t>организовывать</w:t>
      </w:r>
      <w:r w:rsidRPr="00322B0E">
        <w:rPr>
          <w:b w:val="0"/>
          <w:bCs w:val="0"/>
        </w:rPr>
        <w:t xml:space="preserve"> учебное взаимодействие в группе (определять общие цели, договариваться друг с другом и т.д.);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отстаивая свою точку зрения, </w:t>
      </w:r>
      <w:r w:rsidRPr="00322B0E">
        <w:rPr>
          <w:b w:val="0"/>
          <w:bCs w:val="0"/>
          <w:i/>
        </w:rPr>
        <w:t>приводить аргументы</w:t>
      </w:r>
      <w:r w:rsidRPr="00322B0E">
        <w:rPr>
          <w:b w:val="0"/>
          <w:bCs w:val="0"/>
        </w:rPr>
        <w:t>, подтверждая их фактами;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в дискуссии </w:t>
      </w:r>
      <w:r w:rsidRPr="00322B0E">
        <w:rPr>
          <w:b w:val="0"/>
          <w:bCs w:val="0"/>
          <w:i/>
        </w:rPr>
        <w:t>уметь</w:t>
      </w:r>
      <w:r w:rsidRPr="00322B0E">
        <w:rPr>
          <w:b w:val="0"/>
          <w:bCs w:val="0"/>
        </w:rPr>
        <w:t xml:space="preserve"> </w:t>
      </w:r>
      <w:r w:rsidRPr="00322B0E">
        <w:rPr>
          <w:b w:val="0"/>
          <w:bCs w:val="0"/>
          <w:i/>
        </w:rPr>
        <w:t>выдвинуть</w:t>
      </w:r>
      <w:r w:rsidRPr="00322B0E">
        <w:rPr>
          <w:b w:val="0"/>
          <w:bCs w:val="0"/>
        </w:rPr>
        <w:t xml:space="preserve"> контраргументы;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учиться </w:t>
      </w:r>
      <w:proofErr w:type="gramStart"/>
      <w:r w:rsidRPr="00322B0E">
        <w:rPr>
          <w:b w:val="0"/>
          <w:bCs w:val="0"/>
          <w:i/>
        </w:rPr>
        <w:t>критично</w:t>
      </w:r>
      <w:proofErr w:type="gramEnd"/>
      <w:r w:rsidRPr="00322B0E">
        <w:rPr>
          <w:b w:val="0"/>
          <w:bCs w:val="0"/>
          <w:i/>
        </w:rPr>
        <w:t xml:space="preserve"> относиться</w:t>
      </w:r>
      <w:r w:rsidRPr="00322B0E">
        <w:rPr>
          <w:b w:val="0"/>
          <w:bCs w:val="0"/>
        </w:rPr>
        <w:t xml:space="preserve"> к своему мнению, с достоинством </w:t>
      </w:r>
      <w:r w:rsidRPr="00322B0E">
        <w:rPr>
          <w:b w:val="0"/>
          <w:bCs w:val="0"/>
          <w:i/>
        </w:rPr>
        <w:t>признавать</w:t>
      </w:r>
      <w:r w:rsidRPr="00322B0E">
        <w:rPr>
          <w:b w:val="0"/>
          <w:bCs w:val="0"/>
        </w:rPr>
        <w:t xml:space="preserve"> ошибочность своего мнения (если оно таково) и корректировать его;</w:t>
      </w:r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proofErr w:type="gramStart"/>
      <w:r w:rsidRPr="00322B0E">
        <w:t>– </w:t>
      </w:r>
      <w:r w:rsidRPr="00322B0E">
        <w:rPr>
          <w:b w:val="0"/>
          <w:bCs w:val="0"/>
        </w:rPr>
        <w:t xml:space="preserve">понимая позицию другого, </w:t>
      </w:r>
      <w:r w:rsidRPr="00322B0E">
        <w:rPr>
          <w:b w:val="0"/>
          <w:bCs w:val="0"/>
          <w:i/>
        </w:rPr>
        <w:t>различать</w:t>
      </w:r>
      <w:r w:rsidRPr="00322B0E">
        <w:rPr>
          <w:b w:val="0"/>
          <w:bCs w:val="0"/>
        </w:rPr>
        <w:t xml:space="preserve"> в его речи: мнение (точку зрения), доказательство (аргументы), факты; гипотезы, аксиомы, теории;</w:t>
      </w:r>
      <w:proofErr w:type="gramEnd"/>
    </w:p>
    <w:p w:rsidR="006330A0" w:rsidRPr="00322B0E" w:rsidRDefault="006330A0" w:rsidP="006330A0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уметь</w:t>
      </w:r>
      <w:r w:rsidRPr="00322B0E">
        <w:rPr>
          <w:b w:val="0"/>
          <w:bCs w:val="0"/>
        </w:rPr>
        <w:t xml:space="preserve"> взглянуть на ситуацию с иной позиции и </w:t>
      </w:r>
      <w:r w:rsidRPr="00322B0E">
        <w:rPr>
          <w:b w:val="0"/>
          <w:bCs w:val="0"/>
          <w:i/>
        </w:rPr>
        <w:t>договариваться</w:t>
      </w:r>
      <w:r w:rsidRPr="00322B0E">
        <w:rPr>
          <w:b w:val="0"/>
          <w:bCs w:val="0"/>
        </w:rPr>
        <w:t xml:space="preserve"> с людьми иных позиций.</w:t>
      </w:r>
    </w:p>
    <w:p w:rsidR="006330A0" w:rsidRPr="00D23182" w:rsidRDefault="006330A0" w:rsidP="006330A0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3D02" w:rsidRPr="00773D02" w:rsidRDefault="00773D02" w:rsidP="00773D02">
      <w:pPr>
        <w:jc w:val="center"/>
        <w:rPr>
          <w:rFonts w:ascii="Times New Roman" w:hAnsi="Times New Roman"/>
          <w:color w:val="1F497D" w:themeColor="text2"/>
          <w:sz w:val="24"/>
          <w:szCs w:val="24"/>
        </w:rPr>
      </w:pPr>
      <w:r w:rsidRPr="00773D02">
        <w:rPr>
          <w:rFonts w:ascii="Times New Roman" w:hAnsi="Times New Roman"/>
          <w:b/>
          <w:bCs/>
          <w:color w:val="1F497D" w:themeColor="text2"/>
          <w:sz w:val="24"/>
          <w:szCs w:val="24"/>
        </w:rPr>
        <w:t>Планируемые предметные результаты</w:t>
      </w:r>
    </w:p>
    <w:tbl>
      <w:tblPr>
        <w:tblStyle w:val="a4"/>
        <w:tblW w:w="0" w:type="auto"/>
        <w:tblLook w:val="04A0"/>
      </w:tblPr>
      <w:tblGrid>
        <w:gridCol w:w="2660"/>
        <w:gridCol w:w="4678"/>
        <w:gridCol w:w="3191"/>
      </w:tblGrid>
      <w:tr w:rsidR="00773D02" w:rsidRPr="006E4C4C" w:rsidTr="00773D02">
        <w:tc>
          <w:tcPr>
            <w:tcW w:w="2660" w:type="dxa"/>
          </w:tcPr>
          <w:p w:rsidR="00773D02" w:rsidRPr="006E4C4C" w:rsidRDefault="00773D02" w:rsidP="00773D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C4C">
              <w:rPr>
                <w:rFonts w:ascii="Times New Roman" w:hAnsi="Times New Roman"/>
                <w:b/>
                <w:sz w:val="24"/>
                <w:szCs w:val="24"/>
              </w:rPr>
              <w:t>Глава</w:t>
            </w:r>
          </w:p>
        </w:tc>
        <w:tc>
          <w:tcPr>
            <w:tcW w:w="4678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b/>
                <w:bCs/>
                <w:sz w:val="24"/>
                <w:szCs w:val="24"/>
              </w:rPr>
              <w:t>Ученик научиться</w:t>
            </w:r>
          </w:p>
        </w:tc>
        <w:tc>
          <w:tcPr>
            <w:tcW w:w="3191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b/>
                <w:bCs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773D02" w:rsidRPr="006E4C4C" w:rsidTr="00773D02">
        <w:tc>
          <w:tcPr>
            <w:tcW w:w="2660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b/>
                <w:sz w:val="24"/>
                <w:szCs w:val="24"/>
              </w:rPr>
              <w:t>Простейшие геометрические фигуры и их свойства</w:t>
            </w:r>
          </w:p>
        </w:tc>
        <w:tc>
          <w:tcPr>
            <w:tcW w:w="4678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1)распознавать на чертежах, рисунках, моделях и в окружающем мире плоские геометрические фигуры (точка, прямая, отрезок, луч, угол;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2)распознавать виды углов;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3)определять по чертежу фигуры её параметры (длина отрезка, градусная мера угла);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4)пользоваться языком геометрии для описания предметов окружающего мира и их взаимного расположения;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5)распознавать и изображать на чертежах и рисунках геометрические фигуры и их конфигурации;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6)находить значения длин линейных элементов фигур и их отношения, градусную меру углов от 0</w:t>
            </w:r>
            <w:r w:rsidRPr="006E4C4C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6E4C4C">
              <w:rPr>
                <w:rFonts w:ascii="Times New Roman" w:hAnsi="Times New Roman"/>
                <w:sz w:val="24"/>
                <w:szCs w:val="24"/>
              </w:rPr>
              <w:t> до 180</w:t>
            </w:r>
            <w:r w:rsidRPr="006E4C4C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6E4C4C">
              <w:rPr>
                <w:rFonts w:ascii="Times New Roman" w:hAnsi="Times New Roman"/>
                <w:sz w:val="24"/>
                <w:szCs w:val="24"/>
              </w:rPr>
              <w:t xml:space="preserve">, применяя определения, свойства и признаки фигур и их элементов, </w:t>
            </w:r>
            <w:r w:rsidRPr="006E4C4C">
              <w:rPr>
                <w:rFonts w:ascii="Times New Roman" w:hAnsi="Times New Roman"/>
                <w:sz w:val="24"/>
                <w:szCs w:val="24"/>
              </w:rPr>
              <w:lastRenderedPageBreak/>
              <w:t>отношения фигур (равенство, сравнение).</w:t>
            </w:r>
          </w:p>
        </w:tc>
        <w:tc>
          <w:tcPr>
            <w:tcW w:w="3191" w:type="dxa"/>
          </w:tcPr>
          <w:p w:rsidR="00773D02" w:rsidRPr="006E4C4C" w:rsidRDefault="00773D02" w:rsidP="00773D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lastRenderedPageBreak/>
              <w:t>1)углубления и развития представлений о плоских геометрических фигурах (точка, прямая, отрезок, луч, угол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E4C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3D02" w:rsidRPr="006E4C4C" w:rsidRDefault="00773D02" w:rsidP="00773D02">
            <w:pPr>
              <w:pStyle w:val="ac"/>
              <w:spacing w:before="0" w:beforeAutospacing="0" w:after="0" w:afterAutospacing="0" w:line="315" w:lineRule="atLeast"/>
              <w:rPr>
                <w:bCs/>
              </w:rPr>
            </w:pPr>
          </w:p>
          <w:p w:rsidR="00773D02" w:rsidRPr="006E4C4C" w:rsidRDefault="00773D02" w:rsidP="00773D02">
            <w:pPr>
              <w:pStyle w:val="ac"/>
              <w:spacing w:before="0" w:beforeAutospacing="0" w:after="288" w:afterAutospacing="0" w:line="315" w:lineRule="atLeast"/>
              <w:rPr>
                <w:bCs/>
              </w:rPr>
            </w:pPr>
          </w:p>
        </w:tc>
      </w:tr>
      <w:tr w:rsidR="00773D02" w:rsidRPr="006E4C4C" w:rsidTr="00773D02">
        <w:tc>
          <w:tcPr>
            <w:tcW w:w="2660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Треугольники</w:t>
            </w:r>
          </w:p>
        </w:tc>
        <w:tc>
          <w:tcPr>
            <w:tcW w:w="4678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1)распознавать виды треугольников;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2)определять по чертежу фигуры её параметры (элементы треугольника, периметр треугольника и т.д.);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3)распознавать и изображать на чертежах и рисунках геометрические фигуры и их конфигурации;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4)находить значения длин линейных элементов фигур и их отношения, применяя определения, свойства и признаки фигур и их элементов, отношения фигур (равенство, сравнение);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5)решать задачи на доказательство, опираясь на изученные свойства фигур и отношений между ними и применяя изученные методы доказательств.</w:t>
            </w:r>
          </w:p>
        </w:tc>
        <w:tc>
          <w:tcPr>
            <w:tcW w:w="3191" w:type="dxa"/>
          </w:tcPr>
          <w:p w:rsidR="00773D02" w:rsidRPr="006E4C4C" w:rsidRDefault="00773D02" w:rsidP="00773D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1)углубления и развития представлений о плоских геометрических фигурах (треугольник);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2)овладения методами решения задач на вычисления и доказательства: методом от противного, методом перебора вариантов.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3D02" w:rsidRPr="006E4C4C" w:rsidTr="00773D02">
        <w:tc>
          <w:tcPr>
            <w:tcW w:w="2660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b/>
                <w:bCs/>
                <w:sz w:val="24"/>
                <w:szCs w:val="24"/>
              </w:rPr>
              <w:t>Параллельные прямые. Сумма углов треугольника</w:t>
            </w:r>
          </w:p>
        </w:tc>
        <w:tc>
          <w:tcPr>
            <w:tcW w:w="4678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1)пользоваться языком геометрии для описания предметов окружающего мира и их взаимного расположения;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2)распознавать и изображать на чертежах и рисунках геометрические фигуры и их конфигурации;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3)решать задачи на доказательство, опираясь на изученные свойства фигур и отношений между ними и применяя изученные методы доказательств.</w:t>
            </w:r>
          </w:p>
        </w:tc>
        <w:tc>
          <w:tcPr>
            <w:tcW w:w="3191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1)овладения методами решения задач на вычисления и доказательства: методом от противного, методом перебора вариантов;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2)приобретения опыта применения алгебраического аппарата при решении геометрических задач;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3)овладения традиционной схемой решения задач на построение с помощью циркуля и линейки: анализ, построение, доказательство и исследование.</w:t>
            </w:r>
          </w:p>
        </w:tc>
      </w:tr>
      <w:tr w:rsidR="00773D02" w:rsidRPr="006E4C4C" w:rsidTr="00773D02">
        <w:tc>
          <w:tcPr>
            <w:tcW w:w="2660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b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4678" w:type="dxa"/>
          </w:tcPr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1)распознавать на чертежах, рисунках, моделях и в окружающем мире плоские и пространственные геометрические фигуры (окружность, шар, сфера, параллелепипед, пирамида и др.);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2)распознавать развертки куба, прямоугольного параллелепипеда, правильной пирамиды, цилиндра и конуса;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3)пользоваться языком геометрии для описания предметов окружающего мира и их взаимного расположения;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4)распознавать и изображать на чертежах и рисунках геометрические фигуры и их конфигурации;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5)решать простейшие задачи на построение, применяя основные алгоритмы построения с помощью циркуля и линейки;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6)</w:t>
            </w:r>
            <w:bookmarkStart w:id="0" w:name="_GoBack"/>
            <w:bookmarkEnd w:id="0"/>
            <w:r w:rsidRPr="006E4C4C">
              <w:rPr>
                <w:rFonts w:ascii="Times New Roman" w:hAnsi="Times New Roman"/>
                <w:sz w:val="24"/>
                <w:szCs w:val="24"/>
              </w:rPr>
              <w:t>решать простейшие планиметрические задачи в пространстве.</w:t>
            </w:r>
          </w:p>
        </w:tc>
        <w:tc>
          <w:tcPr>
            <w:tcW w:w="3191" w:type="dxa"/>
          </w:tcPr>
          <w:p w:rsidR="00773D02" w:rsidRPr="006E4C4C" w:rsidRDefault="00773D02" w:rsidP="00773D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1)углубления и развития представлений о плоских и пространственных геометрических фигурах (окружность, шар, сфе</w:t>
            </w:r>
            <w:r w:rsidR="00CD64EA">
              <w:rPr>
                <w:rFonts w:ascii="Times New Roman" w:hAnsi="Times New Roman"/>
                <w:sz w:val="24"/>
                <w:szCs w:val="24"/>
              </w:rPr>
              <w:t>ра, параллелепипед, призма и</w:t>
            </w:r>
            <w:proofErr w:type="gramStart"/>
            <w:r w:rsidR="00CD6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4C4C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 w:rsidRPr="006E4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2)применения понятия развертки для выполнения практических расчетов;</w:t>
            </w:r>
          </w:p>
          <w:p w:rsidR="00773D02" w:rsidRPr="006E4C4C" w:rsidRDefault="00773D02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3)овладения традиционной схемой решения задач на построение с помощью циркуля и линейки: анализ, построение, доказательство и исследование;</w:t>
            </w:r>
          </w:p>
          <w:p w:rsidR="00773D02" w:rsidRPr="00CD64EA" w:rsidRDefault="00773D02" w:rsidP="00CD64EA">
            <w:pPr>
              <w:rPr>
                <w:rFonts w:ascii="Times New Roman" w:hAnsi="Times New Roman"/>
                <w:sz w:val="24"/>
                <w:szCs w:val="24"/>
              </w:rPr>
            </w:pPr>
            <w:r w:rsidRPr="006E4C4C">
              <w:rPr>
                <w:rFonts w:ascii="Times New Roman" w:hAnsi="Times New Roman"/>
                <w:sz w:val="24"/>
                <w:szCs w:val="24"/>
              </w:rPr>
              <w:t>4)приобретения опыта исследования свой</w:t>
            </w:r>
            <w:proofErr w:type="gramStart"/>
            <w:r w:rsidRPr="006E4C4C">
              <w:rPr>
                <w:rFonts w:ascii="Times New Roman" w:hAnsi="Times New Roman"/>
                <w:sz w:val="24"/>
                <w:szCs w:val="24"/>
              </w:rPr>
              <w:t>ств пл</w:t>
            </w:r>
            <w:proofErr w:type="gramEnd"/>
            <w:r w:rsidRPr="006E4C4C">
              <w:rPr>
                <w:rFonts w:ascii="Times New Roman" w:hAnsi="Times New Roman"/>
                <w:sz w:val="24"/>
                <w:szCs w:val="24"/>
              </w:rPr>
              <w:t>аниметрических фигур с помощью компьютерных программ.</w:t>
            </w:r>
          </w:p>
        </w:tc>
      </w:tr>
    </w:tbl>
    <w:p w:rsidR="006330A0" w:rsidRPr="007F5B40" w:rsidRDefault="006330A0" w:rsidP="00773D02">
      <w:pPr>
        <w:tabs>
          <w:tab w:val="left" w:pos="5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0A0" w:rsidRPr="00773D02" w:rsidRDefault="006330A0" w:rsidP="006330A0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  <w:r w:rsidRPr="00773D02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УЧЕБНО-МЕТОДИЧЕСКИЙ ПЛАН (Содержание учебного предмета)</w:t>
      </w:r>
    </w:p>
    <w:p w:rsidR="006330A0" w:rsidRDefault="006330A0" w:rsidP="006330A0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0A0" w:rsidRDefault="006330A0" w:rsidP="006330A0">
      <w:pPr>
        <w:widowControl w:val="0"/>
        <w:ind w:firstLine="709"/>
        <w:rPr>
          <w:rFonts w:ascii="Times New Roman" w:hAnsi="Times New Roman"/>
          <w:b/>
          <w:sz w:val="24"/>
          <w:szCs w:val="24"/>
        </w:rPr>
      </w:pPr>
      <w:r w:rsidRPr="00524516">
        <w:rPr>
          <w:rFonts w:ascii="Times New Roman" w:hAnsi="Times New Roman"/>
          <w:b/>
          <w:sz w:val="24"/>
          <w:szCs w:val="24"/>
        </w:rPr>
        <w:t xml:space="preserve">Простейшие геометрические фигуры и их свойства. </w:t>
      </w:r>
      <w:r>
        <w:rPr>
          <w:rFonts w:ascii="Times New Roman" w:hAnsi="Times New Roman"/>
          <w:b/>
          <w:sz w:val="24"/>
          <w:szCs w:val="24"/>
        </w:rPr>
        <w:t>(12 час.)</w:t>
      </w:r>
    </w:p>
    <w:p w:rsidR="006330A0" w:rsidRPr="00524516" w:rsidRDefault="006330A0" w:rsidP="006330A0">
      <w:pPr>
        <w:widowControl w:val="0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sz w:val="24"/>
          <w:szCs w:val="24"/>
        </w:rPr>
        <w:t xml:space="preserve">Точки и прямые. Отрезок и его длина Луч. Угол. Измерение углов.  Смежные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4516">
        <w:rPr>
          <w:rFonts w:ascii="Times New Roman" w:hAnsi="Times New Roman"/>
          <w:sz w:val="24"/>
          <w:szCs w:val="24"/>
        </w:rPr>
        <w:t>вертикальные углы. Перпен</w:t>
      </w:r>
      <w:r>
        <w:rPr>
          <w:rFonts w:ascii="Times New Roman" w:hAnsi="Times New Roman"/>
          <w:sz w:val="24"/>
          <w:szCs w:val="24"/>
        </w:rPr>
        <w:t>дикулярные прямые. Аксиомы.</w:t>
      </w:r>
    </w:p>
    <w:p w:rsidR="006330A0" w:rsidRPr="00BA4834" w:rsidRDefault="006330A0" w:rsidP="006330A0">
      <w:pPr>
        <w:widowControl w:val="0"/>
        <w:ind w:firstLine="709"/>
        <w:rPr>
          <w:rFonts w:ascii="Times New Roman" w:hAnsi="Times New Roman"/>
          <w:b/>
          <w:sz w:val="24"/>
          <w:szCs w:val="24"/>
        </w:rPr>
      </w:pPr>
      <w:r w:rsidRPr="00524516">
        <w:rPr>
          <w:rFonts w:ascii="Times New Roman" w:hAnsi="Times New Roman"/>
          <w:b/>
          <w:sz w:val="24"/>
          <w:szCs w:val="24"/>
        </w:rPr>
        <w:t>Треугольники</w:t>
      </w:r>
      <w:r w:rsidRPr="0052451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(20</w:t>
      </w:r>
      <w:r w:rsidRPr="00BA4834">
        <w:rPr>
          <w:rFonts w:ascii="Times New Roman" w:hAnsi="Times New Roman"/>
          <w:b/>
          <w:sz w:val="24"/>
          <w:szCs w:val="24"/>
        </w:rPr>
        <w:t xml:space="preserve"> час.)</w:t>
      </w:r>
    </w:p>
    <w:p w:rsidR="006330A0" w:rsidRPr="00524516" w:rsidRDefault="006330A0" w:rsidP="006330A0">
      <w:pPr>
        <w:widowControl w:val="0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sz w:val="24"/>
          <w:szCs w:val="24"/>
        </w:rPr>
        <w:t>Равные треугольники. Высота, медиана, биссектриса треугольника. Первый и второй признаки равенства треугольников Равнобедренный треугольник и его свойства. Признаки равнобедренного треугольника. Третий признак равенства треугольников.</w:t>
      </w:r>
      <w:r>
        <w:rPr>
          <w:rFonts w:ascii="Times New Roman" w:hAnsi="Times New Roman"/>
          <w:sz w:val="24"/>
          <w:szCs w:val="24"/>
        </w:rPr>
        <w:t xml:space="preserve"> Теоремы.</w:t>
      </w:r>
    </w:p>
    <w:p w:rsidR="006330A0" w:rsidRPr="00BA4834" w:rsidRDefault="006330A0" w:rsidP="006330A0">
      <w:pPr>
        <w:widowControl w:val="0"/>
        <w:ind w:firstLine="709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b/>
          <w:sz w:val="24"/>
          <w:szCs w:val="24"/>
        </w:rPr>
        <w:t>Параллельные прямые. Сумма углов треугольника</w:t>
      </w:r>
      <w:r w:rsidRPr="00BA483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(15</w:t>
      </w:r>
      <w:r w:rsidRPr="00237981">
        <w:rPr>
          <w:rFonts w:ascii="Times New Roman" w:hAnsi="Times New Roman"/>
          <w:b/>
          <w:sz w:val="24"/>
          <w:szCs w:val="24"/>
        </w:rPr>
        <w:t xml:space="preserve"> час.)</w:t>
      </w:r>
      <w:r w:rsidRPr="00BA4834">
        <w:rPr>
          <w:rFonts w:ascii="Times New Roman" w:hAnsi="Times New Roman"/>
          <w:sz w:val="24"/>
          <w:szCs w:val="24"/>
        </w:rPr>
        <w:t xml:space="preserve"> </w:t>
      </w:r>
    </w:p>
    <w:p w:rsidR="006330A0" w:rsidRPr="00524516" w:rsidRDefault="006330A0" w:rsidP="006330A0">
      <w:pPr>
        <w:widowControl w:val="0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sz w:val="24"/>
          <w:szCs w:val="24"/>
        </w:rPr>
        <w:t xml:space="preserve">Параллельные прямые. Признаки </w:t>
      </w:r>
      <w:proofErr w:type="gramStart"/>
      <w:r w:rsidRPr="00524516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прямых. Свойства </w:t>
      </w:r>
      <w:proofErr w:type="gramStart"/>
      <w:r w:rsidRPr="00524516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прямых. Сумма углов треугольника. Прямоугольный треугольник. Свойства прямоугольног</w:t>
      </w:r>
      <w:r>
        <w:rPr>
          <w:rFonts w:ascii="Times New Roman" w:hAnsi="Times New Roman"/>
          <w:sz w:val="24"/>
          <w:szCs w:val="24"/>
        </w:rPr>
        <w:t>о треугольника.</w:t>
      </w:r>
    </w:p>
    <w:p w:rsidR="006330A0" w:rsidRPr="00237981" w:rsidRDefault="006330A0" w:rsidP="006330A0">
      <w:pPr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24516">
        <w:rPr>
          <w:rFonts w:ascii="Times New Roman" w:hAnsi="Times New Roman"/>
          <w:b/>
          <w:sz w:val="24"/>
          <w:szCs w:val="24"/>
        </w:rPr>
        <w:t>Окружность и круг. Геометрические  построения</w:t>
      </w:r>
      <w:r w:rsidRPr="0052451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(17</w:t>
      </w:r>
      <w:r w:rsidRPr="00237981">
        <w:rPr>
          <w:rFonts w:ascii="Times New Roman" w:hAnsi="Times New Roman"/>
          <w:b/>
          <w:sz w:val="24"/>
          <w:szCs w:val="24"/>
        </w:rPr>
        <w:t xml:space="preserve"> час.)</w:t>
      </w:r>
    </w:p>
    <w:p w:rsidR="006330A0" w:rsidRDefault="006330A0" w:rsidP="006330A0">
      <w:pPr>
        <w:widowControl w:val="0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sz w:val="24"/>
          <w:szCs w:val="24"/>
        </w:rPr>
        <w:t>Геометрическое место точек. Окружность и круг. Некоторые свойства окружности. Касательная к окружности. Описанная и вписанная окружности треугольника.  Задачи на построение. Метод геометрических мест точек в задачах на построение</w:t>
      </w:r>
      <w:r>
        <w:rPr>
          <w:rFonts w:ascii="Times New Roman" w:hAnsi="Times New Roman"/>
          <w:sz w:val="24"/>
          <w:szCs w:val="24"/>
        </w:rPr>
        <w:t>.</w:t>
      </w:r>
    </w:p>
    <w:p w:rsidR="006330A0" w:rsidRPr="00237981" w:rsidRDefault="006330A0" w:rsidP="006330A0">
      <w:pPr>
        <w:widowControl w:val="0"/>
        <w:rPr>
          <w:rFonts w:ascii="Times New Roman" w:hAnsi="Times New Roman"/>
          <w:b/>
          <w:sz w:val="24"/>
          <w:szCs w:val="24"/>
        </w:rPr>
      </w:pPr>
      <w:r w:rsidRPr="00237981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>Повторение (4</w:t>
      </w:r>
      <w:r w:rsidRPr="00237981">
        <w:rPr>
          <w:rFonts w:ascii="Times New Roman" w:hAnsi="Times New Roman"/>
          <w:b/>
          <w:sz w:val="24"/>
          <w:szCs w:val="24"/>
        </w:rPr>
        <w:t xml:space="preserve"> час.)</w:t>
      </w:r>
    </w:p>
    <w:p w:rsidR="006330A0" w:rsidRPr="00773D02" w:rsidRDefault="006330A0" w:rsidP="00773D02">
      <w:pPr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6330A0" w:rsidRPr="00773D02" w:rsidRDefault="006330A0" w:rsidP="006330A0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773D02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Тематический план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"/>
        <w:gridCol w:w="4578"/>
        <w:gridCol w:w="2470"/>
        <w:gridCol w:w="2052"/>
      </w:tblGrid>
      <w:tr w:rsidR="006330A0" w:rsidRPr="00361C6B" w:rsidTr="000C3483">
        <w:tc>
          <w:tcPr>
            <w:tcW w:w="471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78" w:type="dxa"/>
          </w:tcPr>
          <w:p w:rsidR="006330A0" w:rsidRPr="00361C6B" w:rsidRDefault="006330A0" w:rsidP="000C3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70" w:type="dxa"/>
          </w:tcPr>
          <w:p w:rsidR="006330A0" w:rsidRPr="00361C6B" w:rsidRDefault="006330A0" w:rsidP="000C3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52" w:type="dxa"/>
          </w:tcPr>
          <w:p w:rsidR="006330A0" w:rsidRPr="00361C6B" w:rsidRDefault="006330A0" w:rsidP="000C3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контрольные работы</w:t>
            </w:r>
          </w:p>
        </w:tc>
      </w:tr>
      <w:tr w:rsidR="006330A0" w:rsidRPr="00361C6B" w:rsidTr="000C3483">
        <w:tc>
          <w:tcPr>
            <w:tcW w:w="471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8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геометрические фигуры и из свойства</w:t>
            </w:r>
          </w:p>
        </w:tc>
        <w:tc>
          <w:tcPr>
            <w:tcW w:w="2470" w:type="dxa"/>
            <w:vAlign w:val="center"/>
          </w:tcPr>
          <w:p w:rsidR="006330A0" w:rsidRPr="004A0B42" w:rsidRDefault="006330A0" w:rsidP="000C3483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052" w:type="dxa"/>
          </w:tcPr>
          <w:p w:rsidR="006330A0" w:rsidRDefault="006330A0" w:rsidP="000C3483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330A0" w:rsidRPr="00361C6B" w:rsidTr="000C3483">
        <w:tc>
          <w:tcPr>
            <w:tcW w:w="471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8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2470" w:type="dxa"/>
            <w:vAlign w:val="center"/>
          </w:tcPr>
          <w:p w:rsidR="006330A0" w:rsidRPr="004A0B42" w:rsidRDefault="006330A0" w:rsidP="000C3483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2052" w:type="dxa"/>
          </w:tcPr>
          <w:p w:rsidR="006330A0" w:rsidRDefault="006330A0" w:rsidP="000C3483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330A0" w:rsidRPr="00361C6B" w:rsidTr="000C3483">
        <w:tc>
          <w:tcPr>
            <w:tcW w:w="471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8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Сумма углов треугольника</w:t>
            </w:r>
          </w:p>
        </w:tc>
        <w:tc>
          <w:tcPr>
            <w:tcW w:w="2470" w:type="dxa"/>
            <w:vAlign w:val="center"/>
          </w:tcPr>
          <w:p w:rsidR="006330A0" w:rsidRPr="004A0B42" w:rsidRDefault="006330A0" w:rsidP="000C3483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2052" w:type="dxa"/>
          </w:tcPr>
          <w:p w:rsidR="006330A0" w:rsidRDefault="006330A0" w:rsidP="000C3483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330A0" w:rsidRPr="00361C6B" w:rsidTr="000C3483">
        <w:tc>
          <w:tcPr>
            <w:tcW w:w="471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8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 и круг. Геометрические построения.</w:t>
            </w:r>
          </w:p>
        </w:tc>
        <w:tc>
          <w:tcPr>
            <w:tcW w:w="2470" w:type="dxa"/>
            <w:vAlign w:val="center"/>
          </w:tcPr>
          <w:p w:rsidR="006330A0" w:rsidRPr="004A0B42" w:rsidRDefault="006330A0" w:rsidP="000C3483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2052" w:type="dxa"/>
          </w:tcPr>
          <w:p w:rsidR="006330A0" w:rsidRDefault="006330A0" w:rsidP="000C3483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330A0" w:rsidRPr="00361C6B" w:rsidTr="000C3483">
        <w:tc>
          <w:tcPr>
            <w:tcW w:w="471" w:type="dxa"/>
          </w:tcPr>
          <w:p w:rsidR="006330A0" w:rsidRPr="00361C6B" w:rsidRDefault="006330A0" w:rsidP="000C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8" w:type="dxa"/>
          </w:tcPr>
          <w:p w:rsidR="006330A0" w:rsidRPr="00361C6B" w:rsidRDefault="00312A51" w:rsidP="00312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51">
              <w:rPr>
                <w:rFonts w:ascii="Times New Roman" w:hAnsi="Times New Roman"/>
                <w:bCs/>
                <w:sz w:val="24"/>
                <w:szCs w:val="24"/>
              </w:rPr>
              <w:t>Обобщение и систематизация знаний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30A0" w:rsidRPr="00361C6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470" w:type="dxa"/>
            <w:vAlign w:val="center"/>
          </w:tcPr>
          <w:p w:rsidR="006330A0" w:rsidRPr="004A0B42" w:rsidRDefault="006330A0" w:rsidP="000C3483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052" w:type="dxa"/>
          </w:tcPr>
          <w:p w:rsidR="006330A0" w:rsidRDefault="006330A0" w:rsidP="000C3483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330A0" w:rsidRPr="00361C6B" w:rsidTr="000C3483">
        <w:tc>
          <w:tcPr>
            <w:tcW w:w="5049" w:type="dxa"/>
            <w:gridSpan w:val="2"/>
          </w:tcPr>
          <w:p w:rsidR="006330A0" w:rsidRPr="00361C6B" w:rsidRDefault="006330A0" w:rsidP="000C34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70" w:type="dxa"/>
          </w:tcPr>
          <w:p w:rsidR="006330A0" w:rsidRPr="00361C6B" w:rsidRDefault="003E4550" w:rsidP="000C3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6330A0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6330A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52" w:type="dxa"/>
          </w:tcPr>
          <w:p w:rsidR="006330A0" w:rsidRPr="004A0B42" w:rsidRDefault="006330A0" w:rsidP="000C348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12A51" w:rsidRDefault="00312A51" w:rsidP="006330A0">
      <w:pPr>
        <w:spacing w:after="0" w:line="240" w:lineRule="auto"/>
        <w:sectPr w:rsidR="00312A51" w:rsidSect="006330A0">
          <w:footerReference w:type="default" r:id="rId8"/>
          <w:pgSz w:w="11906" w:h="16838"/>
          <w:pgMar w:top="567" w:right="566" w:bottom="567" w:left="851" w:header="720" w:footer="720" w:gutter="0"/>
          <w:cols w:space="720"/>
          <w:docGrid w:linePitch="240" w:charSpace="36864"/>
        </w:sectPr>
      </w:pPr>
    </w:p>
    <w:p w:rsidR="00312A51" w:rsidRDefault="00312A51" w:rsidP="002929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12A51" w:rsidSect="000C34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30A0" w:rsidRDefault="006330A0" w:rsidP="006330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7A81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6330A0" w:rsidRDefault="006330A0" w:rsidP="006330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417" w:type="dxa"/>
        <w:tblLayout w:type="fixed"/>
        <w:tblLook w:val="04A0"/>
      </w:tblPr>
      <w:tblGrid>
        <w:gridCol w:w="865"/>
        <w:gridCol w:w="2412"/>
        <w:gridCol w:w="7746"/>
        <w:gridCol w:w="1417"/>
        <w:gridCol w:w="851"/>
        <w:gridCol w:w="851"/>
        <w:gridCol w:w="1275"/>
      </w:tblGrid>
      <w:tr w:rsidR="00AF4430" w:rsidTr="00204135">
        <w:tc>
          <w:tcPr>
            <w:tcW w:w="865" w:type="dxa"/>
            <w:textDirection w:val="btLr"/>
            <w:vAlign w:val="center"/>
          </w:tcPr>
          <w:p w:rsidR="00AF4430" w:rsidRPr="00526926" w:rsidRDefault="00AF4430" w:rsidP="000C3483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 w:cs="Times New Roman"/>
                <w:b/>
                <w:sz w:val="20"/>
                <w:szCs w:val="20"/>
              </w:rPr>
              <w:t>Номер урока</w:t>
            </w:r>
          </w:p>
        </w:tc>
        <w:tc>
          <w:tcPr>
            <w:tcW w:w="2412" w:type="dxa"/>
            <w:vAlign w:val="center"/>
          </w:tcPr>
          <w:p w:rsidR="00AF4430" w:rsidRPr="00526926" w:rsidRDefault="00AF4430" w:rsidP="000C348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746" w:type="dxa"/>
            <w:vAlign w:val="center"/>
          </w:tcPr>
          <w:p w:rsidR="00AF4430" w:rsidRPr="00526926" w:rsidRDefault="00AF4430" w:rsidP="000C348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основных видов деятельности учащихся (на основе УУД) </w:t>
            </w:r>
          </w:p>
        </w:tc>
        <w:tc>
          <w:tcPr>
            <w:tcW w:w="1417" w:type="dxa"/>
          </w:tcPr>
          <w:p w:rsidR="00AF4430" w:rsidRPr="00526926" w:rsidRDefault="00AF4430" w:rsidP="00AF4430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/>
                <w:b/>
                <w:sz w:val="20"/>
                <w:szCs w:val="20"/>
              </w:rPr>
              <w:t xml:space="preserve">Плановые сроки прохождения </w:t>
            </w:r>
          </w:p>
          <w:p w:rsidR="00AF4430" w:rsidRPr="00526926" w:rsidRDefault="00AF4430" w:rsidP="00BC69A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/>
                <w:b/>
                <w:sz w:val="20"/>
                <w:szCs w:val="20"/>
              </w:rPr>
              <w:t>(даты)</w:t>
            </w:r>
          </w:p>
        </w:tc>
        <w:tc>
          <w:tcPr>
            <w:tcW w:w="851" w:type="dxa"/>
            <w:vAlign w:val="center"/>
          </w:tcPr>
          <w:p w:rsidR="00AF4430" w:rsidRPr="00526926" w:rsidRDefault="00AF4430" w:rsidP="00AF4430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7а</w:t>
            </w:r>
          </w:p>
        </w:tc>
        <w:tc>
          <w:tcPr>
            <w:tcW w:w="851" w:type="dxa"/>
            <w:vAlign w:val="center"/>
          </w:tcPr>
          <w:p w:rsidR="00AF4430" w:rsidRPr="00526926" w:rsidRDefault="00AF4430" w:rsidP="00AF4430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7б</w:t>
            </w:r>
          </w:p>
        </w:tc>
        <w:tc>
          <w:tcPr>
            <w:tcW w:w="1275" w:type="dxa"/>
          </w:tcPr>
          <w:p w:rsidR="00AF4430" w:rsidRPr="00526926" w:rsidRDefault="00AF4430" w:rsidP="000C348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/>
                <w:b/>
                <w:sz w:val="20"/>
                <w:szCs w:val="20"/>
              </w:rPr>
              <w:t>Кор</w:t>
            </w:r>
            <w:r w:rsidR="00BC69A3">
              <w:rPr>
                <w:rFonts w:ascii="Times New Roman" w:hAnsi="Times New Roman"/>
                <w:b/>
                <w:sz w:val="20"/>
                <w:szCs w:val="20"/>
              </w:rPr>
              <w:t>ректировка программы</w:t>
            </w:r>
          </w:p>
        </w:tc>
      </w:tr>
      <w:tr w:rsidR="00AF4430" w:rsidTr="00204135">
        <w:tc>
          <w:tcPr>
            <w:tcW w:w="865" w:type="dxa"/>
            <w:textDirection w:val="btLr"/>
            <w:vAlign w:val="center"/>
          </w:tcPr>
          <w:p w:rsidR="00AF4430" w:rsidRPr="00526926" w:rsidRDefault="00AF4430" w:rsidP="000C3483">
            <w:pPr>
              <w:snapToGrid w:val="0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vAlign w:val="center"/>
          </w:tcPr>
          <w:p w:rsidR="00AF4430" w:rsidRPr="00526926" w:rsidRDefault="00AF4430" w:rsidP="000C348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46" w:type="dxa"/>
            <w:vAlign w:val="center"/>
          </w:tcPr>
          <w:p w:rsidR="00AF4430" w:rsidRPr="00FF742F" w:rsidRDefault="00AF4430" w:rsidP="00423C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Простейшие геометрические фигуры и их свойства (12 часов)</w:t>
            </w:r>
          </w:p>
        </w:tc>
        <w:tc>
          <w:tcPr>
            <w:tcW w:w="1417" w:type="dxa"/>
          </w:tcPr>
          <w:p w:rsidR="00AF4430" w:rsidRPr="00526926" w:rsidRDefault="00AF4430" w:rsidP="000C348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4430" w:rsidRPr="00526926" w:rsidRDefault="00AF4430" w:rsidP="000C348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F4430" w:rsidRPr="00526926" w:rsidRDefault="00AF4430" w:rsidP="000C348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F4430" w:rsidRPr="00526926" w:rsidRDefault="00AF4430" w:rsidP="000C348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Pr="00171EF4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EF4">
              <w:rPr>
                <w:rFonts w:ascii="Times New Roman" w:hAnsi="Times New Roman"/>
                <w:sz w:val="20"/>
                <w:szCs w:val="20"/>
              </w:rPr>
              <w:t>1/1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>Точки и прямые.</w:t>
            </w:r>
          </w:p>
        </w:tc>
        <w:tc>
          <w:tcPr>
            <w:tcW w:w="7746" w:type="dxa"/>
            <w:vMerge w:val="restart"/>
            <w:vAlign w:val="center"/>
          </w:tcPr>
          <w:p w:rsidR="00AF4430" w:rsidRPr="00423CDF" w:rsidRDefault="00AF4430" w:rsidP="00423CDF">
            <w:pPr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Привод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ят </w:t>
            </w:r>
            <w:r w:rsidRPr="00423CDF">
              <w:rPr>
                <w:rFonts w:ascii="Times New Roman" w:hAnsi="Times New Roman"/>
                <w:sz w:val="24"/>
                <w:szCs w:val="24"/>
              </w:rPr>
              <w:t xml:space="preserve"> примеры геометрических фигур.</w:t>
            </w:r>
          </w:p>
          <w:p w:rsidR="00AF4430" w:rsidRPr="00423CDF" w:rsidRDefault="00AF4430" w:rsidP="00423CDF">
            <w:pPr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423CDF">
              <w:rPr>
                <w:rFonts w:ascii="Times New Roman" w:hAnsi="Times New Roman"/>
                <w:sz w:val="24"/>
                <w:szCs w:val="24"/>
              </w:rPr>
              <w:t xml:space="preserve"> точку, прямую, отрезок, луч, угол.</w:t>
            </w:r>
          </w:p>
          <w:p w:rsidR="000C3483" w:rsidRDefault="00AF4430" w:rsidP="00423CD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Формулир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уют</w:t>
            </w:r>
            <w:r w:rsidRPr="00423CD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23CDF">
              <w:rPr>
                <w:rFonts w:ascii="Times New Roman" w:hAnsi="Times New Roman"/>
                <w:sz w:val="24"/>
                <w:szCs w:val="24"/>
              </w:rPr>
              <w:t>определения и</w:t>
            </w:r>
            <w:r w:rsidRPr="00423CD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иллюстрир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уют</w:t>
            </w:r>
            <w:r w:rsidRPr="00423CD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AF4430" w:rsidRPr="000C3483" w:rsidRDefault="00AF4430" w:rsidP="00423CDF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0C3483">
              <w:rPr>
                <w:rFonts w:ascii="Times New Roman" w:hAnsi="Times New Roman"/>
                <w:sz w:val="24"/>
                <w:szCs w:val="24"/>
                <w:u w:val="single"/>
              </w:rPr>
              <w:t>понятия</w:t>
            </w:r>
            <w:r w:rsidRPr="000C348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</w:p>
          <w:p w:rsidR="00AF4430" w:rsidRDefault="00AF4430" w:rsidP="000C3483">
            <w:pPr>
              <w:ind w:left="2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3CDF">
              <w:rPr>
                <w:rFonts w:ascii="Times New Roman" w:hAnsi="Times New Roman"/>
                <w:sz w:val="24"/>
                <w:szCs w:val="24"/>
              </w:rPr>
              <w:t>отрезка, луча; равных отрезков, середины отрезка, расстояния между двумя точками, дополнительных лучей; угла, прямого, острого, тупого и развёрнутого угла, равных углов, биссектрисы угла, смежных и вертикальных углов;  пересекающихся прямых, перпендикулярных прямых, перпендикуляра, наклонной, расстояния от точки до прямой;</w:t>
            </w:r>
            <w:proofErr w:type="gramEnd"/>
          </w:p>
          <w:p w:rsidR="000C3483" w:rsidRPr="000C3483" w:rsidRDefault="00AF4430" w:rsidP="00423CD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C348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свойства</w:t>
            </w:r>
            <w:r w:rsidRPr="000C3483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AF4430" w:rsidRPr="00423CDF" w:rsidRDefault="00AF4430" w:rsidP="000C3483">
            <w:pPr>
              <w:ind w:left="267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 xml:space="preserve"> расположения точек на прямой, измерения отрезков и углов, смежных и вертикальных углов, перпендикулярных прямых; основное свойство прямой.</w:t>
            </w:r>
          </w:p>
          <w:p w:rsidR="00AF4430" w:rsidRPr="00423CDF" w:rsidRDefault="00AF4430" w:rsidP="0042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Доказывают</w:t>
            </w: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423CD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23CDF">
              <w:rPr>
                <w:rFonts w:ascii="Times New Roman" w:hAnsi="Times New Roman"/>
                <w:sz w:val="24"/>
                <w:szCs w:val="24"/>
              </w:rPr>
              <w:t xml:space="preserve">теоремы о пересекающихся прямых, о свойствах смежных и вертикальных углов, о единственности прямой, перпендикулярной данной (случай, когда точка лежит </w:t>
            </w:r>
            <w:proofErr w:type="gramStart"/>
            <w:r w:rsidRPr="00423CD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23CDF">
              <w:rPr>
                <w:rFonts w:ascii="Times New Roman" w:hAnsi="Times New Roman"/>
                <w:sz w:val="24"/>
                <w:szCs w:val="24"/>
              </w:rPr>
              <w:t xml:space="preserve"> данной прямой).</w:t>
            </w:r>
          </w:p>
          <w:p w:rsidR="00AF4430" w:rsidRPr="00423CDF" w:rsidRDefault="00AF4430" w:rsidP="00423CDF">
            <w:pPr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Наход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ят</w:t>
            </w:r>
            <w:r w:rsidRPr="00423C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23CDF">
              <w:rPr>
                <w:rFonts w:ascii="Times New Roman" w:hAnsi="Times New Roman"/>
                <w:sz w:val="24"/>
                <w:szCs w:val="24"/>
              </w:rPr>
              <w:t>длину отрезка, градусную меру угла, используя свойства их измерений.</w:t>
            </w:r>
          </w:p>
          <w:p w:rsidR="00AF4430" w:rsidRPr="00423CDF" w:rsidRDefault="00AF4430" w:rsidP="00423CDF">
            <w:pPr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Изобража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ют </w:t>
            </w:r>
            <w:r w:rsidRPr="00423CDF">
              <w:rPr>
                <w:rFonts w:ascii="Times New Roman" w:hAnsi="Times New Roman"/>
                <w:sz w:val="24"/>
                <w:szCs w:val="24"/>
              </w:rPr>
              <w:t>с помощью чертёжных инструментов геометрические фигуры: отрезок, луч, угол, смежные и вертикальные углы, перпендикулярные прямые, отрезки и лучи.</w:t>
            </w:r>
          </w:p>
          <w:p w:rsidR="00AF4430" w:rsidRPr="00423CDF" w:rsidRDefault="00AF4430" w:rsidP="00423CDF">
            <w:pPr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Поясня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423CD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423CDF">
              <w:rPr>
                <w:rFonts w:ascii="Times New Roman" w:hAnsi="Times New Roman"/>
                <w:sz w:val="24"/>
                <w:szCs w:val="24"/>
              </w:rPr>
              <w:t xml:space="preserve"> что такое аксиома, определение.</w:t>
            </w:r>
          </w:p>
          <w:p w:rsidR="00AF4430" w:rsidRPr="00226570" w:rsidRDefault="00AF4430" w:rsidP="00423CD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Реша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423CDF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рассуждения.</w:t>
            </w:r>
          </w:p>
        </w:tc>
        <w:tc>
          <w:tcPr>
            <w:tcW w:w="1417" w:type="dxa"/>
          </w:tcPr>
          <w:p w:rsidR="00AF4430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AF4430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Pr="004B149A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>Отрезок и его длина.</w:t>
            </w:r>
          </w:p>
        </w:tc>
        <w:tc>
          <w:tcPr>
            <w:tcW w:w="7746" w:type="dxa"/>
            <w:vMerge/>
            <w:vAlign w:val="center"/>
          </w:tcPr>
          <w:p w:rsidR="00AF4430" w:rsidRPr="008262B2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AF4430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Pr="004B149A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1/3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>Отрезок и его длина.</w:t>
            </w:r>
          </w:p>
        </w:tc>
        <w:tc>
          <w:tcPr>
            <w:tcW w:w="7746" w:type="dxa"/>
            <w:vMerge/>
            <w:vAlign w:val="center"/>
          </w:tcPr>
          <w:p w:rsidR="00AF4430" w:rsidRPr="008262B2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F4430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Pr="004B149A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iCs/>
                <w:sz w:val="24"/>
                <w:szCs w:val="24"/>
              </w:rPr>
              <w:t>Луч и угол.</w:t>
            </w:r>
          </w:p>
        </w:tc>
        <w:tc>
          <w:tcPr>
            <w:tcW w:w="7746" w:type="dxa"/>
            <w:vMerge/>
            <w:vAlign w:val="center"/>
          </w:tcPr>
          <w:p w:rsidR="00AF4430" w:rsidRPr="008262B2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F4430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Pr="004B149A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1/5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>Измерение углов.</w:t>
            </w:r>
          </w:p>
        </w:tc>
        <w:tc>
          <w:tcPr>
            <w:tcW w:w="7746" w:type="dxa"/>
            <w:vMerge/>
            <w:vAlign w:val="center"/>
          </w:tcPr>
          <w:p w:rsidR="00AF4430" w:rsidRPr="008262B2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F4430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Pr="004B149A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iCs/>
                <w:sz w:val="24"/>
                <w:szCs w:val="24"/>
              </w:rPr>
              <w:t xml:space="preserve">Луч и угол. </w:t>
            </w:r>
            <w:r w:rsidRPr="00423CDF">
              <w:rPr>
                <w:rFonts w:ascii="Times New Roman" w:hAnsi="Times New Roman"/>
                <w:sz w:val="24"/>
                <w:szCs w:val="24"/>
              </w:rPr>
              <w:t>Измерение углов.</w:t>
            </w:r>
          </w:p>
        </w:tc>
        <w:tc>
          <w:tcPr>
            <w:tcW w:w="7746" w:type="dxa"/>
            <w:vMerge/>
            <w:vAlign w:val="center"/>
          </w:tcPr>
          <w:p w:rsidR="00AF4430" w:rsidRPr="008262B2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F4430" w:rsidRPr="000C2A53" w:rsidRDefault="000C3483" w:rsidP="000C3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4430" w:rsidRPr="000C2A5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vAlign w:val="center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Pr="004B149A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1/7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>Смежные углы.</w:t>
            </w:r>
          </w:p>
        </w:tc>
        <w:tc>
          <w:tcPr>
            <w:tcW w:w="7746" w:type="dxa"/>
            <w:vMerge/>
            <w:vAlign w:val="center"/>
          </w:tcPr>
          <w:p w:rsidR="00AF4430" w:rsidRPr="008262B2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F4430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Pr="004B149A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1/8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>Вертикальные углы.</w:t>
            </w:r>
          </w:p>
        </w:tc>
        <w:tc>
          <w:tcPr>
            <w:tcW w:w="7746" w:type="dxa"/>
            <w:vMerge/>
            <w:vAlign w:val="center"/>
          </w:tcPr>
          <w:p w:rsidR="00AF4430" w:rsidRPr="008262B2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F4430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  <w:vAlign w:val="center"/>
          </w:tcPr>
          <w:p w:rsidR="00AF4430" w:rsidRPr="004B149A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1/9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 xml:space="preserve">Смежные и </w:t>
            </w:r>
          </w:p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>вертикальные углы.</w:t>
            </w:r>
          </w:p>
        </w:tc>
        <w:tc>
          <w:tcPr>
            <w:tcW w:w="7746" w:type="dxa"/>
            <w:vMerge/>
            <w:vAlign w:val="center"/>
          </w:tcPr>
          <w:p w:rsidR="00AF4430" w:rsidRPr="00A54CF3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20628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AF4430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1/10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iCs/>
                <w:sz w:val="24"/>
                <w:szCs w:val="24"/>
              </w:rPr>
              <w:t>Перпендикулярные прямые.</w:t>
            </w:r>
          </w:p>
        </w:tc>
        <w:tc>
          <w:tcPr>
            <w:tcW w:w="7746" w:type="dxa"/>
            <w:vMerge/>
            <w:vAlign w:val="center"/>
          </w:tcPr>
          <w:p w:rsidR="00AF4430" w:rsidRPr="00A54CF3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20628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AF4430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</w:tcPr>
          <w:p w:rsidR="00AF4430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1/11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23CDF">
              <w:rPr>
                <w:rFonts w:ascii="Times New Roman" w:hAnsi="Times New Roman"/>
                <w:sz w:val="24"/>
                <w:szCs w:val="24"/>
              </w:rPr>
              <w:t>Аксиомы.</w:t>
            </w:r>
          </w:p>
        </w:tc>
        <w:tc>
          <w:tcPr>
            <w:tcW w:w="7746" w:type="dxa"/>
            <w:vMerge/>
            <w:vAlign w:val="center"/>
          </w:tcPr>
          <w:p w:rsidR="00AF4430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20628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430" w:rsidTr="00204135">
        <w:tc>
          <w:tcPr>
            <w:tcW w:w="865" w:type="dxa"/>
            <w:vAlign w:val="center"/>
          </w:tcPr>
          <w:p w:rsidR="00AF4430" w:rsidRDefault="00AF4430" w:rsidP="000C34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1/12</w:t>
            </w:r>
          </w:p>
        </w:tc>
        <w:tc>
          <w:tcPr>
            <w:tcW w:w="2412" w:type="dxa"/>
          </w:tcPr>
          <w:p w:rsidR="00AF4430" w:rsidRPr="00423CDF" w:rsidRDefault="00AF4430" w:rsidP="000C3483">
            <w:pPr>
              <w:pStyle w:val="aa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3CDF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 «Простейшие геометрические фигуры и их свойства».</w:t>
            </w:r>
          </w:p>
        </w:tc>
        <w:tc>
          <w:tcPr>
            <w:tcW w:w="7746" w:type="dxa"/>
            <w:vMerge/>
            <w:vAlign w:val="center"/>
          </w:tcPr>
          <w:p w:rsidR="00AF4430" w:rsidRDefault="00AF4430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30" w:rsidRPr="000C2A53" w:rsidRDefault="00020628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851" w:type="dxa"/>
          </w:tcPr>
          <w:p w:rsidR="00AF4430" w:rsidRPr="000C2A53" w:rsidRDefault="00AF4430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F4430" w:rsidRDefault="00AF4430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32972" w:rsidTr="000C3483">
        <w:tc>
          <w:tcPr>
            <w:tcW w:w="15417" w:type="dxa"/>
            <w:gridSpan w:val="7"/>
          </w:tcPr>
          <w:p w:rsidR="00D32972" w:rsidRPr="007A275B" w:rsidRDefault="00D32972" w:rsidP="000C34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75B">
              <w:rPr>
                <w:rFonts w:ascii="Times New Roman" w:hAnsi="Times New Roman"/>
                <w:b/>
                <w:sz w:val="24"/>
                <w:szCs w:val="24"/>
              </w:rPr>
              <w:t>Треугольники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(20 часов)</w:t>
            </w: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 xml:space="preserve">Равные </w:t>
            </w:r>
            <w:r w:rsidRPr="000C3483">
              <w:rPr>
                <w:rFonts w:ascii="Times New Roman" w:hAnsi="Times New Roman"/>
                <w:sz w:val="24"/>
                <w:szCs w:val="24"/>
              </w:rPr>
              <w:lastRenderedPageBreak/>
              <w:t>треугольники.</w:t>
            </w:r>
          </w:p>
        </w:tc>
        <w:tc>
          <w:tcPr>
            <w:tcW w:w="7746" w:type="dxa"/>
            <w:vMerge w:val="restart"/>
            <w:vAlign w:val="center"/>
          </w:tcPr>
          <w:p w:rsidR="000C3483" w:rsidRPr="000C3483" w:rsidRDefault="000C3483" w:rsidP="000C3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Описывать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смысл по</w:t>
            </w:r>
            <w:r w:rsidR="008C383D">
              <w:rPr>
                <w:rFonts w:ascii="Times New Roman" w:hAnsi="Times New Roman" w:cs="Times New Roman"/>
                <w:sz w:val="24"/>
                <w:szCs w:val="24"/>
              </w:rPr>
              <w:t>нятия «равные фигуры». Приводят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равных фигур.</w:t>
            </w:r>
          </w:p>
          <w:p w:rsidR="000C3483" w:rsidRPr="000C3483" w:rsidRDefault="000C3483" w:rsidP="000C3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и изображать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на чертежах и рисунках равносторонние, равнобедренные, прямоугольные, остроугольные, тупоугольные треугольники и их элементы.</w:t>
            </w:r>
          </w:p>
          <w:p w:rsidR="000C3483" w:rsidRDefault="000C3483" w:rsidP="000C3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Классифицир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уют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по сторонам и углам.</w:t>
            </w:r>
          </w:p>
          <w:p w:rsidR="000C3483" w:rsidRPr="000C3483" w:rsidRDefault="000C3483" w:rsidP="000C3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83" w:rsidRDefault="000C3483" w:rsidP="000C34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Формулир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уют</w:t>
            </w:r>
            <w:r w:rsidRPr="000C34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0C3483" w:rsidRDefault="000C3483" w:rsidP="000C3483">
            <w:pPr>
              <w:ind w:left="2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определения:</w:t>
            </w:r>
            <w:r w:rsidRPr="000C34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остроугольного, тупоугольного, прямоугольного, равнобедренного, равностороннего, разностороннего треугольников; биссектрисы, высоты, медианы треугольника; равных треугольников; серединного перпендикуляра; периметра треугольника; </w:t>
            </w:r>
            <w:proofErr w:type="gramEnd"/>
          </w:p>
          <w:p w:rsidR="000C3483" w:rsidRDefault="000C3483" w:rsidP="000C3483">
            <w:pPr>
              <w:ind w:lef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свойства</w:t>
            </w:r>
            <w:r w:rsidRPr="000C34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равнобедренного треугольника, серединного перпендикуляра отрезка, основного свойства равенства треугольников;</w:t>
            </w:r>
          </w:p>
          <w:p w:rsidR="000C3483" w:rsidRDefault="000C3483" w:rsidP="000C3483">
            <w:pPr>
              <w:ind w:lef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признаки: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 треугольников, равнобедренного треугольника.</w:t>
            </w:r>
          </w:p>
          <w:p w:rsidR="000C3483" w:rsidRPr="000C3483" w:rsidRDefault="000C3483" w:rsidP="000C3483">
            <w:pPr>
              <w:ind w:lef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83" w:rsidRDefault="000C3483" w:rsidP="000C3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Доказыва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ют 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теоремы: </w:t>
            </w:r>
          </w:p>
          <w:p w:rsidR="000C3483" w:rsidRDefault="000C3483" w:rsidP="000C3483">
            <w:pPr>
              <w:ind w:lef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о единственности прямой, перпендикулярной данной (случай, когда точка лежит </w:t>
            </w:r>
            <w:proofErr w:type="gramStart"/>
            <w:r w:rsidRPr="000C3483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proofErr w:type="gramEnd"/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данной прямой); </w:t>
            </w:r>
          </w:p>
          <w:p w:rsidR="000C3483" w:rsidRDefault="000C3483" w:rsidP="000C3483">
            <w:pPr>
              <w:ind w:lef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>три признака равенства треугольников;</w:t>
            </w:r>
          </w:p>
          <w:p w:rsidR="000C3483" w:rsidRDefault="000C3483" w:rsidP="000C3483">
            <w:pPr>
              <w:ind w:lef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равнобедренного треугольника; </w:t>
            </w:r>
          </w:p>
          <w:p w:rsidR="000C3483" w:rsidRDefault="000C3483" w:rsidP="000C3483">
            <w:pPr>
              <w:ind w:lef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>теоремы о свойствах серединного перпендикуляра, равнобедренного и равностороннего треугольников.</w:t>
            </w:r>
          </w:p>
          <w:p w:rsidR="000C3483" w:rsidRPr="000C3483" w:rsidRDefault="000C3483" w:rsidP="000C3483">
            <w:pPr>
              <w:ind w:lef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83" w:rsidRDefault="000C3483" w:rsidP="000C3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Разъясня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ют</w:t>
            </w:r>
            <w:r w:rsidRPr="000C348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теорема, описыв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структуру теоремы. </w:t>
            </w:r>
          </w:p>
          <w:p w:rsidR="000C3483" w:rsidRDefault="000C3483" w:rsidP="000C3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83" w:rsidRDefault="000C3483" w:rsidP="000C3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Объясняют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>, какую теорему называют обратной данной, в чём заключается метод доказат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 от противного. Приводят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использования этого метода.</w:t>
            </w:r>
          </w:p>
          <w:p w:rsidR="000C3483" w:rsidRPr="000C3483" w:rsidRDefault="000C3483" w:rsidP="000C3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Решают</w:t>
            </w:r>
            <w:r w:rsidRPr="000C3483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вычисление и доказательство.</w:t>
            </w: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lastRenderedPageBreak/>
              <w:t>2/2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Высота, медиана, биссектриса треугольника.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Равные треугольники. Высота, медиана, биссектриса треугольника.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2/4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Первый признак  равенства треугольников.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2/5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Первый признак  равенства треугольников.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2/6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Второй признак  равенства треугольников.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2/7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Второй признак  равенства треугольников.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2/8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2/9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2/10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348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№2 «Первый и второй признаки равенства треугольников».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2/11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Равнобедренный треугольник и его свойства.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2/12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 xml:space="preserve">Равнобедренный треугольник и его </w:t>
            </w:r>
            <w:r w:rsidRPr="000C3483">
              <w:rPr>
                <w:rFonts w:ascii="Times New Roman" w:hAnsi="Times New Roman"/>
                <w:sz w:val="24"/>
                <w:szCs w:val="24"/>
              </w:rPr>
              <w:lastRenderedPageBreak/>
              <w:t>свойства.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0C3483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3483" w:rsidTr="000C3483">
        <w:tc>
          <w:tcPr>
            <w:tcW w:w="865" w:type="dxa"/>
          </w:tcPr>
          <w:p w:rsidR="000C3483" w:rsidRPr="000C3483" w:rsidRDefault="000C3483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lastRenderedPageBreak/>
              <w:t>2/13</w:t>
            </w:r>
          </w:p>
        </w:tc>
        <w:tc>
          <w:tcPr>
            <w:tcW w:w="2412" w:type="dxa"/>
          </w:tcPr>
          <w:p w:rsidR="000C3483" w:rsidRPr="000C3483" w:rsidRDefault="000C3483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Равнобедренный треугольник и его свойства.</w:t>
            </w:r>
          </w:p>
        </w:tc>
        <w:tc>
          <w:tcPr>
            <w:tcW w:w="7746" w:type="dxa"/>
            <w:vMerge/>
            <w:vAlign w:val="center"/>
          </w:tcPr>
          <w:p w:rsidR="000C3483" w:rsidRPr="000C3483" w:rsidRDefault="000C3483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483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851" w:type="dxa"/>
          </w:tcPr>
          <w:p w:rsidR="000C3483" w:rsidRPr="000C2A53" w:rsidRDefault="000C348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C3483" w:rsidRDefault="000C3483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80384" w:rsidTr="000C3483">
        <w:tc>
          <w:tcPr>
            <w:tcW w:w="865" w:type="dxa"/>
          </w:tcPr>
          <w:p w:rsidR="00C80384" w:rsidRPr="000C3483" w:rsidRDefault="00C80384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2/14</w:t>
            </w:r>
          </w:p>
        </w:tc>
        <w:tc>
          <w:tcPr>
            <w:tcW w:w="2412" w:type="dxa"/>
          </w:tcPr>
          <w:p w:rsidR="00C80384" w:rsidRPr="000C3483" w:rsidRDefault="00C80384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Равнобедренный треугольник и его свойства.</w:t>
            </w:r>
          </w:p>
        </w:tc>
        <w:tc>
          <w:tcPr>
            <w:tcW w:w="7746" w:type="dxa"/>
            <w:vMerge/>
            <w:vAlign w:val="center"/>
          </w:tcPr>
          <w:p w:rsidR="00C80384" w:rsidRPr="000C3483" w:rsidRDefault="00C80384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384" w:rsidRPr="003A7EA7" w:rsidRDefault="00C80384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80384" w:rsidRPr="000C2A53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80384" w:rsidTr="000C3483">
        <w:tc>
          <w:tcPr>
            <w:tcW w:w="865" w:type="dxa"/>
          </w:tcPr>
          <w:p w:rsidR="00C80384" w:rsidRPr="000C3483" w:rsidRDefault="00C80384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2/15</w:t>
            </w:r>
          </w:p>
        </w:tc>
        <w:tc>
          <w:tcPr>
            <w:tcW w:w="2412" w:type="dxa"/>
          </w:tcPr>
          <w:p w:rsidR="00C80384" w:rsidRPr="000C3483" w:rsidRDefault="00C80384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Признаки равнобедренного треугольника.</w:t>
            </w:r>
          </w:p>
        </w:tc>
        <w:tc>
          <w:tcPr>
            <w:tcW w:w="7746" w:type="dxa"/>
            <w:vMerge/>
            <w:vAlign w:val="center"/>
          </w:tcPr>
          <w:p w:rsidR="00C80384" w:rsidRPr="000C3483" w:rsidRDefault="00C80384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384" w:rsidRPr="003A7EA7" w:rsidRDefault="00C80384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80384" w:rsidRPr="003A7EA7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80384" w:rsidTr="000C3483">
        <w:trPr>
          <w:trHeight w:val="70"/>
        </w:trPr>
        <w:tc>
          <w:tcPr>
            <w:tcW w:w="865" w:type="dxa"/>
          </w:tcPr>
          <w:p w:rsidR="00C80384" w:rsidRPr="000C3483" w:rsidRDefault="00C80384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2/16</w:t>
            </w:r>
          </w:p>
        </w:tc>
        <w:tc>
          <w:tcPr>
            <w:tcW w:w="2412" w:type="dxa"/>
          </w:tcPr>
          <w:p w:rsidR="00C80384" w:rsidRPr="000C3483" w:rsidRDefault="00C80384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Признаки равнобедренного треугольника.</w:t>
            </w:r>
          </w:p>
        </w:tc>
        <w:tc>
          <w:tcPr>
            <w:tcW w:w="7746" w:type="dxa"/>
            <w:vMerge/>
            <w:vAlign w:val="center"/>
          </w:tcPr>
          <w:p w:rsidR="00C80384" w:rsidRPr="000C3483" w:rsidRDefault="00C80384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384" w:rsidRPr="003A7EA7" w:rsidRDefault="00C80384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80384" w:rsidRPr="003A7EA7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80384" w:rsidTr="000C3483">
        <w:tc>
          <w:tcPr>
            <w:tcW w:w="865" w:type="dxa"/>
          </w:tcPr>
          <w:p w:rsidR="00C80384" w:rsidRPr="000C3483" w:rsidRDefault="00C80384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2/17</w:t>
            </w:r>
          </w:p>
        </w:tc>
        <w:tc>
          <w:tcPr>
            <w:tcW w:w="2412" w:type="dxa"/>
          </w:tcPr>
          <w:p w:rsidR="00C80384" w:rsidRPr="000C3483" w:rsidRDefault="00C80384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Третий признак равенства треугольников.</w:t>
            </w:r>
          </w:p>
        </w:tc>
        <w:tc>
          <w:tcPr>
            <w:tcW w:w="7746" w:type="dxa"/>
            <w:vMerge/>
            <w:vAlign w:val="center"/>
          </w:tcPr>
          <w:p w:rsidR="00C80384" w:rsidRPr="000C3483" w:rsidRDefault="00C80384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384" w:rsidRPr="003A7EA7" w:rsidRDefault="00C80384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80384" w:rsidRPr="003A7EA7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80384" w:rsidTr="000C3483">
        <w:tc>
          <w:tcPr>
            <w:tcW w:w="865" w:type="dxa"/>
          </w:tcPr>
          <w:p w:rsidR="00C80384" w:rsidRPr="000C3483" w:rsidRDefault="00C80384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2/18</w:t>
            </w:r>
          </w:p>
        </w:tc>
        <w:tc>
          <w:tcPr>
            <w:tcW w:w="2412" w:type="dxa"/>
          </w:tcPr>
          <w:p w:rsidR="00C80384" w:rsidRPr="000C3483" w:rsidRDefault="00C80384" w:rsidP="000C34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Третий признак равенства треугольников.</w:t>
            </w:r>
          </w:p>
        </w:tc>
        <w:tc>
          <w:tcPr>
            <w:tcW w:w="7746" w:type="dxa"/>
            <w:vMerge/>
            <w:vAlign w:val="center"/>
          </w:tcPr>
          <w:p w:rsidR="00C80384" w:rsidRPr="000C3483" w:rsidRDefault="00C80384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384" w:rsidRPr="003A7EA7" w:rsidRDefault="00C80384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80384" w:rsidRPr="003A7EA7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80384" w:rsidTr="000C3483">
        <w:tc>
          <w:tcPr>
            <w:tcW w:w="865" w:type="dxa"/>
          </w:tcPr>
          <w:p w:rsidR="00C80384" w:rsidRPr="000C3483" w:rsidRDefault="00C80384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2/19</w:t>
            </w:r>
          </w:p>
        </w:tc>
        <w:tc>
          <w:tcPr>
            <w:tcW w:w="2412" w:type="dxa"/>
          </w:tcPr>
          <w:p w:rsidR="00C80384" w:rsidRPr="000C3483" w:rsidRDefault="008C383D" w:rsidP="008C383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80384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№3 «Равнобедренный треугольник».</w:t>
            </w:r>
          </w:p>
        </w:tc>
        <w:tc>
          <w:tcPr>
            <w:tcW w:w="7746" w:type="dxa"/>
            <w:vMerge/>
            <w:vAlign w:val="center"/>
          </w:tcPr>
          <w:p w:rsidR="00C80384" w:rsidRPr="000C3483" w:rsidRDefault="00C80384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384" w:rsidRPr="003A7EA7" w:rsidRDefault="00C80384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80384" w:rsidRPr="003A7EA7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80384" w:rsidTr="000C3483">
        <w:tc>
          <w:tcPr>
            <w:tcW w:w="865" w:type="dxa"/>
          </w:tcPr>
          <w:p w:rsidR="00C80384" w:rsidRPr="00C80384" w:rsidRDefault="00C80384" w:rsidP="000C348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84">
              <w:rPr>
                <w:rFonts w:ascii="Times New Roman" w:hAnsi="Times New Roman"/>
                <w:sz w:val="24"/>
                <w:szCs w:val="24"/>
              </w:rPr>
              <w:t>2/20</w:t>
            </w:r>
          </w:p>
        </w:tc>
        <w:tc>
          <w:tcPr>
            <w:tcW w:w="2412" w:type="dxa"/>
          </w:tcPr>
          <w:p w:rsidR="00C80384" w:rsidRPr="00C80384" w:rsidRDefault="008C383D" w:rsidP="000C3483">
            <w:pPr>
              <w:pStyle w:val="aa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3483">
              <w:rPr>
                <w:rFonts w:ascii="Times New Roman" w:hAnsi="Times New Roman"/>
                <w:sz w:val="24"/>
                <w:szCs w:val="24"/>
              </w:rPr>
              <w:t>Теоремы.</w:t>
            </w:r>
          </w:p>
        </w:tc>
        <w:tc>
          <w:tcPr>
            <w:tcW w:w="7746" w:type="dxa"/>
            <w:vMerge/>
            <w:vAlign w:val="center"/>
          </w:tcPr>
          <w:p w:rsidR="00C80384" w:rsidRDefault="00C80384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384" w:rsidRPr="003A7EA7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80384" w:rsidRPr="003A7EA7" w:rsidRDefault="00C80384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80384" w:rsidRDefault="00C80384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80384" w:rsidTr="000C3483">
        <w:tc>
          <w:tcPr>
            <w:tcW w:w="15417" w:type="dxa"/>
            <w:gridSpan w:val="7"/>
          </w:tcPr>
          <w:p w:rsidR="00C80384" w:rsidRPr="007A275B" w:rsidRDefault="00C80384" w:rsidP="000C34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75B">
              <w:rPr>
                <w:rFonts w:ascii="Times New Roman" w:hAnsi="Times New Roman"/>
                <w:b/>
                <w:sz w:val="24"/>
                <w:szCs w:val="24"/>
              </w:rPr>
              <w:t>Параллельные прямые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Сумма углов треугольника (15 часов)</w:t>
            </w: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Параллельные прямые.</w:t>
            </w:r>
          </w:p>
        </w:tc>
        <w:tc>
          <w:tcPr>
            <w:tcW w:w="7746" w:type="dxa"/>
            <w:vMerge w:val="restart"/>
          </w:tcPr>
          <w:p w:rsidR="009E0BC1" w:rsidRPr="009E0BC1" w:rsidRDefault="009E0BC1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b/>
                <w:i/>
                <w:sz w:val="24"/>
                <w:szCs w:val="24"/>
              </w:rPr>
              <w:t>Распозна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9E0BC1">
              <w:rPr>
                <w:rFonts w:ascii="Times New Roman" w:hAnsi="Times New Roman"/>
                <w:sz w:val="24"/>
                <w:szCs w:val="24"/>
              </w:rPr>
              <w:t xml:space="preserve"> на чертежах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параллельные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прямые. Изображают</w:t>
            </w:r>
            <w:r w:rsidRPr="009E0BC1">
              <w:rPr>
                <w:rFonts w:ascii="Times New Roman" w:hAnsi="Times New Roman"/>
                <w:sz w:val="24"/>
                <w:szCs w:val="24"/>
              </w:rPr>
              <w:t xml:space="preserve"> с помощью линейки и угольника параллельные прямые.</w:t>
            </w:r>
          </w:p>
          <w:p w:rsidR="009E0BC1" w:rsidRPr="009E0BC1" w:rsidRDefault="009E0BC1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b/>
                <w:i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9E0B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E0BC1">
              <w:rPr>
                <w:rFonts w:ascii="Times New Roman" w:hAnsi="Times New Roman"/>
                <w:sz w:val="24"/>
                <w:szCs w:val="24"/>
              </w:rPr>
              <w:t>углы, образованные при пересечении двух прямых секущей.</w:t>
            </w:r>
          </w:p>
          <w:p w:rsidR="009E0BC1" w:rsidRDefault="009E0BC1" w:rsidP="00773D0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Формулируют</w:t>
            </w:r>
            <w:r w:rsidRPr="009E0BC1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9E0BC1" w:rsidRDefault="009E0BC1" w:rsidP="009E0BC1">
            <w:pPr>
              <w:ind w:left="267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определения</w:t>
            </w:r>
            <w:r w:rsidRPr="009E0BC1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9E0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E0BC1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9E0BC1">
              <w:rPr>
                <w:rFonts w:ascii="Times New Roman" w:hAnsi="Times New Roman"/>
                <w:sz w:val="24"/>
                <w:szCs w:val="24"/>
              </w:rPr>
              <w:t xml:space="preserve"> прямых, расстояния между параллельными прямыми, внешнего угла треугольника, гипотенузы и катета; </w:t>
            </w:r>
          </w:p>
          <w:p w:rsidR="009E0BC1" w:rsidRDefault="009E0BC1" w:rsidP="009E0BC1">
            <w:pPr>
              <w:ind w:left="267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свойства</w:t>
            </w:r>
            <w:r w:rsidRPr="009E0BC1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9E0BC1">
              <w:rPr>
                <w:rFonts w:ascii="Times New Roman" w:hAnsi="Times New Roman"/>
                <w:sz w:val="24"/>
                <w:szCs w:val="24"/>
              </w:rPr>
              <w:t xml:space="preserve"> параллельных прямых; углов, образованных при пересечении параллельных прямых секущей; суммы улов треугольника; внешнего угла треугольника; соотношений между сторонами и углами треугольника; прямоугольного треугольника; основное свойство параллельных прямых; </w:t>
            </w:r>
          </w:p>
          <w:p w:rsidR="009E0BC1" w:rsidRDefault="009E0BC1" w:rsidP="009E0BC1">
            <w:pPr>
              <w:ind w:left="267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b/>
                <w:i/>
                <w:sz w:val="24"/>
                <w:szCs w:val="24"/>
              </w:rPr>
              <w:t>признаки:</w:t>
            </w:r>
            <w:r w:rsidRPr="009E0BC1">
              <w:rPr>
                <w:rFonts w:ascii="Times New Roman" w:hAnsi="Times New Roman"/>
                <w:sz w:val="24"/>
                <w:szCs w:val="24"/>
              </w:rPr>
              <w:t xml:space="preserve"> параллельности прямых, равенства прямоугольных треугольников.</w:t>
            </w:r>
          </w:p>
          <w:p w:rsidR="009E0BC1" w:rsidRPr="009E0BC1" w:rsidRDefault="009E0BC1" w:rsidP="009E0BC1">
            <w:pPr>
              <w:ind w:left="2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E0BC1" w:rsidRDefault="009E0BC1" w:rsidP="00773D02">
            <w:pPr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b/>
                <w:i/>
                <w:sz w:val="24"/>
                <w:szCs w:val="24"/>
              </w:rPr>
              <w:t>Доказыва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9E0BC1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9E0BC1">
              <w:rPr>
                <w:rFonts w:ascii="Times New Roman" w:hAnsi="Times New Roman"/>
                <w:sz w:val="24"/>
                <w:szCs w:val="24"/>
              </w:rPr>
              <w:t xml:space="preserve"> теоремы о свойствах параллельных прямых, о сумме углов треугольника, о внешнем угле треугольника, неравенство треугольника, теоремы о сравнении сторон и углов треугольника, теоремы о свойствах прямоугольного треугольника, признаки параллельных прямых, равенства прямоугольных треугольников.</w:t>
            </w:r>
          </w:p>
          <w:p w:rsidR="009E0BC1" w:rsidRPr="009E0BC1" w:rsidRDefault="009E0BC1" w:rsidP="00773D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0BC1" w:rsidRPr="009E0BC1" w:rsidRDefault="009E0BC1" w:rsidP="00773D02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9E0BC1">
              <w:rPr>
                <w:rFonts w:ascii="Times New Roman" w:hAnsi="Times New Roman"/>
                <w:b/>
                <w:i/>
                <w:sz w:val="24"/>
                <w:szCs w:val="24"/>
              </w:rPr>
              <w:t>Реша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ют </w:t>
            </w:r>
            <w:r w:rsidRPr="009E0BC1">
              <w:rPr>
                <w:rFonts w:ascii="Times New Roman" w:hAnsi="Times New Roman"/>
                <w:sz w:val="24"/>
                <w:szCs w:val="24"/>
              </w:rPr>
              <w:t>задачи на вычисление и доказательство.</w:t>
            </w:r>
          </w:p>
        </w:tc>
        <w:tc>
          <w:tcPr>
            <w:tcW w:w="1417" w:type="dxa"/>
          </w:tcPr>
          <w:p w:rsidR="009E0BC1" w:rsidRPr="003A7EA7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14.01</w:t>
            </w:r>
          </w:p>
        </w:tc>
        <w:tc>
          <w:tcPr>
            <w:tcW w:w="851" w:type="dxa"/>
          </w:tcPr>
          <w:p w:rsidR="009E0BC1" w:rsidRPr="003A7EA7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3/2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Признаки параллельности </w:t>
            </w:r>
            <w:proofErr w:type="gramStart"/>
            <w:r w:rsidRPr="009E0BC1">
              <w:rPr>
                <w:rFonts w:ascii="Times New Roman" w:hAnsi="Times New Roman"/>
                <w:color w:val="000000"/>
                <w:sz w:val="24"/>
                <w:szCs w:val="24"/>
              </w:rPr>
              <w:t>прямых</w:t>
            </w:r>
            <w:proofErr w:type="gramEnd"/>
            <w:r w:rsidRPr="009E0B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46" w:type="dxa"/>
            <w:vMerge/>
            <w:vAlign w:val="center"/>
          </w:tcPr>
          <w:p w:rsidR="009E0BC1" w:rsidRPr="005125FB" w:rsidRDefault="009E0BC1" w:rsidP="000C3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3A7EA7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9E0BC1" w:rsidRPr="003A7EA7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Признаки параллельности </w:t>
            </w:r>
            <w:proofErr w:type="gramStart"/>
            <w:r w:rsidRPr="009E0BC1">
              <w:rPr>
                <w:rFonts w:ascii="Times New Roman" w:hAnsi="Times New Roman"/>
                <w:color w:val="000000"/>
                <w:sz w:val="24"/>
                <w:szCs w:val="24"/>
              </w:rPr>
              <w:t>прямых</w:t>
            </w:r>
            <w:proofErr w:type="gramEnd"/>
            <w:r w:rsidRPr="009E0B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46" w:type="dxa"/>
            <w:vMerge/>
            <w:vAlign w:val="center"/>
          </w:tcPr>
          <w:p w:rsidR="009E0BC1" w:rsidRPr="00A54CF3" w:rsidRDefault="009E0BC1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3A7EA7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9E0BC1" w:rsidRPr="003A7EA7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lastRenderedPageBreak/>
              <w:t>3/4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proofErr w:type="gramStart"/>
            <w:r w:rsidRPr="009E0BC1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9E0BC1">
              <w:rPr>
                <w:rFonts w:ascii="Times New Roman" w:hAnsi="Times New Roman"/>
                <w:sz w:val="24"/>
                <w:szCs w:val="24"/>
              </w:rPr>
              <w:t xml:space="preserve"> прямых.</w:t>
            </w:r>
          </w:p>
        </w:tc>
        <w:tc>
          <w:tcPr>
            <w:tcW w:w="7746" w:type="dxa"/>
            <w:vMerge/>
            <w:vAlign w:val="center"/>
          </w:tcPr>
          <w:p w:rsidR="009E0BC1" w:rsidRPr="00A54CF3" w:rsidRDefault="009E0BC1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3A7EA7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9E0BC1" w:rsidRPr="003A7EA7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lastRenderedPageBreak/>
              <w:t>3/5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proofErr w:type="gramStart"/>
            <w:r w:rsidRPr="009E0BC1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9E0BC1">
              <w:rPr>
                <w:rFonts w:ascii="Times New Roman" w:hAnsi="Times New Roman"/>
                <w:sz w:val="24"/>
                <w:szCs w:val="24"/>
              </w:rPr>
              <w:t xml:space="preserve"> прямых.</w:t>
            </w:r>
          </w:p>
        </w:tc>
        <w:tc>
          <w:tcPr>
            <w:tcW w:w="7746" w:type="dxa"/>
            <w:vMerge/>
          </w:tcPr>
          <w:p w:rsidR="009E0BC1" w:rsidRPr="009348CE" w:rsidRDefault="009E0BC1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3A7EA7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9E0BC1" w:rsidRPr="003A7EA7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3/6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proofErr w:type="gramStart"/>
            <w:r w:rsidRPr="009E0BC1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9E0BC1">
              <w:rPr>
                <w:rFonts w:ascii="Times New Roman" w:hAnsi="Times New Roman"/>
                <w:sz w:val="24"/>
                <w:szCs w:val="24"/>
              </w:rPr>
              <w:t xml:space="preserve"> прямых.</w:t>
            </w:r>
          </w:p>
        </w:tc>
        <w:tc>
          <w:tcPr>
            <w:tcW w:w="7746" w:type="dxa"/>
            <w:vMerge/>
            <w:vAlign w:val="center"/>
          </w:tcPr>
          <w:p w:rsidR="009E0BC1" w:rsidRPr="0035128F" w:rsidRDefault="009E0BC1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0C2A53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9E0BC1" w:rsidRPr="003A7EA7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3/7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Сумма углов треугольника.</w:t>
            </w:r>
          </w:p>
        </w:tc>
        <w:tc>
          <w:tcPr>
            <w:tcW w:w="7746" w:type="dxa"/>
            <w:vMerge/>
            <w:vAlign w:val="center"/>
          </w:tcPr>
          <w:p w:rsidR="009E0BC1" w:rsidRPr="00EA7238" w:rsidRDefault="009E0BC1" w:rsidP="000C34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0C2A53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9E0BC1" w:rsidRPr="003A7EA7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3/8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Сумма углов треугольника. Внешний угол треугольника.</w:t>
            </w:r>
          </w:p>
        </w:tc>
        <w:tc>
          <w:tcPr>
            <w:tcW w:w="7746" w:type="dxa"/>
            <w:vMerge/>
            <w:vAlign w:val="center"/>
          </w:tcPr>
          <w:p w:rsidR="009E0BC1" w:rsidRPr="005125FB" w:rsidRDefault="009E0BC1" w:rsidP="000C3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0C2A53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9E0BC1" w:rsidRPr="003A7EA7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3/9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Сумма углов треугольника. Неравенство треугольника.</w:t>
            </w:r>
          </w:p>
        </w:tc>
        <w:tc>
          <w:tcPr>
            <w:tcW w:w="7746" w:type="dxa"/>
            <w:vMerge/>
            <w:vAlign w:val="center"/>
          </w:tcPr>
          <w:p w:rsidR="009E0BC1" w:rsidRPr="007F5521" w:rsidRDefault="009E0BC1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0C2A53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9E0BC1" w:rsidRPr="003A7EA7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3/10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Сумма углов треугольника.</w:t>
            </w:r>
          </w:p>
        </w:tc>
        <w:tc>
          <w:tcPr>
            <w:tcW w:w="7746" w:type="dxa"/>
            <w:vMerge/>
            <w:vAlign w:val="center"/>
          </w:tcPr>
          <w:p w:rsidR="009E0BC1" w:rsidRPr="005104A5" w:rsidRDefault="009E0BC1" w:rsidP="000C3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3A7EA7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9E0BC1" w:rsidRPr="000C2A53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3/11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Прямоугольный треугольник.</w:t>
            </w:r>
          </w:p>
        </w:tc>
        <w:tc>
          <w:tcPr>
            <w:tcW w:w="7746" w:type="dxa"/>
            <w:vMerge/>
            <w:vAlign w:val="center"/>
          </w:tcPr>
          <w:p w:rsidR="009E0BC1" w:rsidRPr="00EA7238" w:rsidRDefault="009E0BC1" w:rsidP="000C34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8262B2" w:rsidRDefault="009E0BC1" w:rsidP="00773D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851" w:type="dxa"/>
          </w:tcPr>
          <w:p w:rsidR="009E0BC1" w:rsidRPr="000C2A53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3/12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Прямоугольный треугольник.</w:t>
            </w:r>
          </w:p>
        </w:tc>
        <w:tc>
          <w:tcPr>
            <w:tcW w:w="7746" w:type="dxa"/>
            <w:vMerge/>
            <w:vAlign w:val="center"/>
          </w:tcPr>
          <w:p w:rsidR="009E0BC1" w:rsidRPr="005104A5" w:rsidRDefault="009E0BC1" w:rsidP="000C3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E0BC1" w:rsidRPr="002701E2" w:rsidRDefault="009E0BC1" w:rsidP="00773D0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51" w:type="dxa"/>
          </w:tcPr>
          <w:p w:rsidR="009E0BC1" w:rsidRPr="000C2A53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3/13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Свойства прямоугольного треугольника.</w:t>
            </w:r>
          </w:p>
        </w:tc>
        <w:tc>
          <w:tcPr>
            <w:tcW w:w="7746" w:type="dxa"/>
            <w:vMerge/>
            <w:vAlign w:val="center"/>
          </w:tcPr>
          <w:p w:rsidR="009E0BC1" w:rsidRPr="008262B2" w:rsidRDefault="009E0BC1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E0BC1" w:rsidRPr="002701E2" w:rsidRDefault="009E0BC1" w:rsidP="00773D0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51" w:type="dxa"/>
          </w:tcPr>
          <w:p w:rsidR="009E0BC1" w:rsidRPr="000C2A53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3/14</w:t>
            </w:r>
          </w:p>
        </w:tc>
        <w:tc>
          <w:tcPr>
            <w:tcW w:w="2412" w:type="dxa"/>
          </w:tcPr>
          <w:p w:rsidR="009E0BC1" w:rsidRPr="009E0BC1" w:rsidRDefault="009E0BC1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Свойства прямоугольного треугольника.</w:t>
            </w:r>
          </w:p>
        </w:tc>
        <w:tc>
          <w:tcPr>
            <w:tcW w:w="7746" w:type="dxa"/>
            <w:vMerge/>
            <w:vAlign w:val="center"/>
          </w:tcPr>
          <w:p w:rsidR="009E0BC1" w:rsidRDefault="009E0BC1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E0BC1" w:rsidRPr="002701E2" w:rsidRDefault="009E0BC1" w:rsidP="00773D0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9E0BC1" w:rsidRPr="000C2A53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865" w:type="dxa"/>
          </w:tcPr>
          <w:p w:rsidR="009E0BC1" w:rsidRPr="009E0BC1" w:rsidRDefault="009E0BC1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BC1">
              <w:rPr>
                <w:rFonts w:ascii="Times New Roman" w:hAnsi="Times New Roman"/>
                <w:sz w:val="24"/>
                <w:szCs w:val="24"/>
              </w:rPr>
              <w:t>3/15</w:t>
            </w:r>
          </w:p>
        </w:tc>
        <w:tc>
          <w:tcPr>
            <w:tcW w:w="2412" w:type="dxa"/>
          </w:tcPr>
          <w:p w:rsidR="009E0BC1" w:rsidRPr="008C383D" w:rsidRDefault="009E0BC1" w:rsidP="00773D02">
            <w:pPr>
              <w:widowContro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383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№4 «</w:t>
            </w:r>
            <w:proofErr w:type="gramStart"/>
            <w:r w:rsidRPr="008C383D">
              <w:rPr>
                <w:rFonts w:ascii="Times New Roman" w:hAnsi="Times New Roman"/>
                <w:b/>
                <w:i/>
                <w:sz w:val="24"/>
                <w:szCs w:val="24"/>
              </w:rPr>
              <w:t>Параллельные</w:t>
            </w:r>
            <w:proofErr w:type="gramEnd"/>
            <w:r w:rsidRPr="008C38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C383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прямые».</w:t>
            </w:r>
          </w:p>
        </w:tc>
        <w:tc>
          <w:tcPr>
            <w:tcW w:w="7746" w:type="dxa"/>
            <w:vMerge/>
            <w:vAlign w:val="center"/>
          </w:tcPr>
          <w:p w:rsidR="009E0BC1" w:rsidRDefault="009E0BC1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0BC1" w:rsidRPr="000C2A53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04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9E0BC1" w:rsidRPr="000C2A53" w:rsidRDefault="009E0BC1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BC1" w:rsidRDefault="009E0BC1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0BC1" w:rsidTr="00773D02">
        <w:tc>
          <w:tcPr>
            <w:tcW w:w="15417" w:type="dxa"/>
            <w:gridSpan w:val="7"/>
          </w:tcPr>
          <w:p w:rsidR="009E0BC1" w:rsidRDefault="008C383D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Окружность и круг. </w:t>
            </w:r>
            <w:r w:rsidRPr="004A0B42">
              <w:rPr>
                <w:rFonts w:ascii="Times New Roman" w:hAnsi="Times New Roman"/>
                <w:b/>
                <w:sz w:val="24"/>
                <w:szCs w:val="24"/>
              </w:rPr>
              <w:t>Геометрические построения.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(17 часов)</w:t>
            </w: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4/1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Геометрическое место точек. Окружность и круг.</w:t>
            </w:r>
          </w:p>
        </w:tc>
        <w:tc>
          <w:tcPr>
            <w:tcW w:w="7746" w:type="dxa"/>
            <w:vMerge w:val="restart"/>
          </w:tcPr>
          <w:p w:rsidR="00DE1917" w:rsidRP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Поясня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DE191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что такое задача на построение; геометрическое место точек (ГМТ). Приводить примеры ГМТ.</w:t>
            </w:r>
          </w:p>
          <w:p w:rsid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Изображать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на рисунках окружность и её элементы; касательную к окружности; окружность, вписанную в треугольник, и окружность, описанную около него. Описывать взаимное расположение окружности и прямой. </w:t>
            </w:r>
          </w:p>
          <w:p w:rsidR="00DE1917" w:rsidRDefault="00DE1917" w:rsidP="00DE191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Формулируют</w:t>
            </w: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</w:p>
          <w:p w:rsid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определения</w:t>
            </w:r>
            <w:r w:rsidRPr="00DE1917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окружности, круга, их элементов; касательной к окружности; окружности, описанной около треугольника, и окружности, вписанной в треугольник; </w:t>
            </w:r>
            <w:proofErr w:type="gramEnd"/>
          </w:p>
          <w:p w:rsid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свойства</w:t>
            </w:r>
            <w:r w:rsidRPr="00DE191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серединного перпендикуляра как ГМТ; биссектрисы угла как ГМТ; касательной к окружности; диаметра и хорды; точки пересечения серединных перпендикуляров сторон треугольника; точки пересечения биссектрис углов треугольника;</w:t>
            </w:r>
          </w:p>
          <w:p w:rsidR="00DE1917" w:rsidRP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признаки</w:t>
            </w:r>
            <w:r w:rsidRPr="00DE19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>касательной.</w:t>
            </w:r>
          </w:p>
          <w:p w:rsidR="00DE1917" w:rsidRP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Доказыва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DE1917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теоремы о серединном перпендикуляре и биссектрисе угла как ГМТ;</w:t>
            </w:r>
            <w:r w:rsidRPr="00DE1917">
              <w:rPr>
                <w:rFonts w:ascii="Times New Roman" w:hAnsi="Times New Roman"/>
                <w:sz w:val="24"/>
                <w:szCs w:val="24"/>
              </w:rPr>
              <w:br/>
              <w:t>о свойствах касательной; об окружности, вписанной в треугольник, описанной около треугольника; признаки касательной.</w:t>
            </w:r>
          </w:p>
          <w:p w:rsid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Реша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основные задачи на построение: </w:t>
            </w:r>
          </w:p>
          <w:p w:rsid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sz w:val="24"/>
                <w:szCs w:val="24"/>
              </w:rPr>
              <w:t>построение угла, равного данному; построение серединного перпендикуляра данного отрезка; построение прямой, проходящей через данную точку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углам.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917" w:rsidRP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Решают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задачи на построение методом ГМТ.</w:t>
            </w:r>
          </w:p>
          <w:p w:rsidR="00DE1917" w:rsidRP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Стро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ят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треугольник по трём сторонам.</w:t>
            </w:r>
          </w:p>
          <w:p w:rsidR="00DE1917" w:rsidRP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Реша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задачи на построение, доказательство и вычисление. </w:t>
            </w:r>
          </w:p>
          <w:p w:rsidR="00DE1917" w:rsidRP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Выделя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в условии задачи условие и заключение.</w:t>
            </w:r>
          </w:p>
          <w:p w:rsidR="00DE1917" w:rsidRPr="00DE1917" w:rsidRDefault="00DE1917" w:rsidP="00DE1917">
            <w:pPr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sz w:val="24"/>
                <w:szCs w:val="24"/>
              </w:rPr>
              <w:t xml:space="preserve">Опираясь на условие задачи, </w:t>
            </w: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провод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ят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необходимые доказательные рассуждения.</w:t>
            </w:r>
          </w:p>
          <w:p w:rsidR="008C383D" w:rsidRPr="00EA2FBB" w:rsidRDefault="00DE1917" w:rsidP="00DE191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Сопоставля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ют</w:t>
            </w:r>
            <w:r w:rsidRPr="00DE1917">
              <w:rPr>
                <w:rFonts w:ascii="Times New Roman" w:hAnsi="Times New Roman"/>
                <w:sz w:val="24"/>
                <w:szCs w:val="24"/>
              </w:rPr>
              <w:t xml:space="preserve"> полученный результат с условием задачи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8C383D" w:rsidRPr="003A7EA7" w:rsidRDefault="008C383D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05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8C383D" w:rsidRPr="003A7EA7" w:rsidRDefault="008C383D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Default="008C383D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C383D" w:rsidRDefault="008C383D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Геометрическое место точек. Окружность и круг.</w:t>
            </w:r>
          </w:p>
        </w:tc>
        <w:tc>
          <w:tcPr>
            <w:tcW w:w="7746" w:type="dxa"/>
            <w:vMerge/>
            <w:vAlign w:val="center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8C383D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8C383D" w:rsidRPr="008262B2" w:rsidRDefault="008C383D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Default="008C383D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C383D" w:rsidRDefault="008C383D" w:rsidP="000C34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4/3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Некоторые свойства окружности. Касательная к окружности.</w:t>
            </w:r>
          </w:p>
        </w:tc>
        <w:tc>
          <w:tcPr>
            <w:tcW w:w="7746" w:type="dxa"/>
            <w:vMerge/>
            <w:vAlign w:val="center"/>
          </w:tcPr>
          <w:p w:rsidR="008C383D" w:rsidRPr="00EA7238" w:rsidRDefault="008C383D" w:rsidP="000C3483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8C383D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12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1" w:type="dxa"/>
            <w:vAlign w:val="center"/>
          </w:tcPr>
          <w:p w:rsidR="008C383D" w:rsidRPr="002701E2" w:rsidRDefault="008C383D" w:rsidP="000C34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Некоторые свойства окружности. Касательная к окружности.</w:t>
            </w:r>
          </w:p>
        </w:tc>
        <w:tc>
          <w:tcPr>
            <w:tcW w:w="7746" w:type="dxa"/>
            <w:vMerge/>
            <w:vAlign w:val="center"/>
          </w:tcPr>
          <w:p w:rsidR="008C383D" w:rsidRPr="00EA7238" w:rsidRDefault="008C383D" w:rsidP="000C3483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8C383D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18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1" w:type="dxa"/>
            <w:vAlign w:val="center"/>
          </w:tcPr>
          <w:p w:rsidR="008C383D" w:rsidRPr="002701E2" w:rsidRDefault="008C383D" w:rsidP="000C34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4/5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Некоторые свойства окружности. Касательная к окружности.</w:t>
            </w:r>
          </w:p>
        </w:tc>
        <w:tc>
          <w:tcPr>
            <w:tcW w:w="7746" w:type="dxa"/>
            <w:vMerge/>
            <w:vAlign w:val="center"/>
          </w:tcPr>
          <w:p w:rsidR="008C383D" w:rsidRPr="005104A5" w:rsidRDefault="008C383D" w:rsidP="000C348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8C383D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19.03</w:t>
            </w:r>
          </w:p>
        </w:tc>
        <w:tc>
          <w:tcPr>
            <w:tcW w:w="851" w:type="dxa"/>
            <w:vAlign w:val="center"/>
          </w:tcPr>
          <w:p w:rsidR="008C383D" w:rsidRPr="002701E2" w:rsidRDefault="008C383D" w:rsidP="000C34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4/6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Описанная и вписанная окружности треугольника.</w:t>
            </w:r>
          </w:p>
        </w:tc>
        <w:tc>
          <w:tcPr>
            <w:tcW w:w="7746" w:type="dxa"/>
            <w:vMerge/>
            <w:vAlign w:val="center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01</w:t>
            </w:r>
            <w:r w:rsidR="008C383D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8C383D" w:rsidRPr="003A7EA7" w:rsidRDefault="008C383D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4/7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Описанная и вписанная окружности треугольника.</w:t>
            </w:r>
          </w:p>
        </w:tc>
        <w:tc>
          <w:tcPr>
            <w:tcW w:w="7746" w:type="dxa"/>
            <w:vMerge/>
            <w:vAlign w:val="center"/>
          </w:tcPr>
          <w:p w:rsidR="008C383D" w:rsidRPr="00EA7238" w:rsidRDefault="008C383D" w:rsidP="000C3483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02</w:t>
            </w:r>
            <w:r w:rsidR="008C383D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8C383D" w:rsidRPr="003A7EA7" w:rsidRDefault="008C383D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4/8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Описанная и вписанная окружности треугольника.</w:t>
            </w:r>
          </w:p>
        </w:tc>
        <w:tc>
          <w:tcPr>
            <w:tcW w:w="7746" w:type="dxa"/>
            <w:vMerge/>
            <w:vAlign w:val="center"/>
          </w:tcPr>
          <w:p w:rsidR="008C383D" w:rsidRPr="00A54CF3" w:rsidRDefault="008C383D" w:rsidP="000C348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08</w:t>
            </w:r>
            <w:r w:rsidR="008C383D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8C383D" w:rsidRPr="003A7EA7" w:rsidRDefault="008C383D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4/9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Задачи на построение.</w:t>
            </w:r>
          </w:p>
        </w:tc>
        <w:tc>
          <w:tcPr>
            <w:tcW w:w="7746" w:type="dxa"/>
            <w:vMerge/>
            <w:vAlign w:val="center"/>
          </w:tcPr>
          <w:p w:rsidR="008C383D" w:rsidRPr="00EA7238" w:rsidRDefault="008C383D" w:rsidP="000C34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09</w:t>
            </w:r>
            <w:r w:rsidR="008C383D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8C383D" w:rsidRPr="003A7EA7" w:rsidRDefault="008C383D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lastRenderedPageBreak/>
              <w:t>4/10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Задачи на построение.</w:t>
            </w:r>
          </w:p>
        </w:tc>
        <w:tc>
          <w:tcPr>
            <w:tcW w:w="7746" w:type="dxa"/>
            <w:vMerge/>
            <w:vAlign w:val="center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15</w:t>
            </w:r>
            <w:r w:rsidR="008C383D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8C383D" w:rsidRPr="003A7EA7" w:rsidRDefault="008C383D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4/11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Задачи на построение.</w:t>
            </w:r>
          </w:p>
        </w:tc>
        <w:tc>
          <w:tcPr>
            <w:tcW w:w="7746" w:type="dxa"/>
            <w:vMerge/>
            <w:vAlign w:val="center"/>
          </w:tcPr>
          <w:p w:rsidR="008C383D" w:rsidRPr="00EB2EAE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16</w:t>
            </w:r>
            <w:r w:rsidR="008C383D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8C383D" w:rsidRPr="003A7EA7" w:rsidRDefault="008C383D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4/12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Задачи на построение.</w:t>
            </w:r>
          </w:p>
        </w:tc>
        <w:tc>
          <w:tcPr>
            <w:tcW w:w="7746" w:type="dxa"/>
            <w:vMerge/>
            <w:vAlign w:val="center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22</w:t>
            </w:r>
            <w:r w:rsidR="008C383D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8C383D" w:rsidRPr="003A7EA7" w:rsidRDefault="008C383D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83D" w:rsidTr="00773D02">
        <w:tc>
          <w:tcPr>
            <w:tcW w:w="865" w:type="dxa"/>
          </w:tcPr>
          <w:p w:rsidR="008C383D" w:rsidRPr="008C383D" w:rsidRDefault="008C383D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4/13</w:t>
            </w:r>
          </w:p>
        </w:tc>
        <w:tc>
          <w:tcPr>
            <w:tcW w:w="2412" w:type="dxa"/>
          </w:tcPr>
          <w:p w:rsidR="008C383D" w:rsidRPr="008C383D" w:rsidRDefault="008C383D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Метод геометрических мест точек в задачах на построение.</w:t>
            </w:r>
          </w:p>
        </w:tc>
        <w:tc>
          <w:tcPr>
            <w:tcW w:w="7746" w:type="dxa"/>
            <w:vMerge/>
            <w:vAlign w:val="center"/>
          </w:tcPr>
          <w:p w:rsidR="008C383D" w:rsidRPr="00183B49" w:rsidRDefault="008C383D" w:rsidP="000C34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383D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23.04</w:t>
            </w:r>
          </w:p>
        </w:tc>
        <w:tc>
          <w:tcPr>
            <w:tcW w:w="851" w:type="dxa"/>
          </w:tcPr>
          <w:p w:rsidR="008C383D" w:rsidRPr="003A7EA7" w:rsidRDefault="008C383D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383D" w:rsidRPr="008262B2" w:rsidRDefault="008C383D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53" w:rsidTr="00773D02">
        <w:tc>
          <w:tcPr>
            <w:tcW w:w="865" w:type="dxa"/>
          </w:tcPr>
          <w:p w:rsidR="004A0253" w:rsidRPr="008C383D" w:rsidRDefault="004A0253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4/14</w:t>
            </w:r>
          </w:p>
        </w:tc>
        <w:tc>
          <w:tcPr>
            <w:tcW w:w="2412" w:type="dxa"/>
          </w:tcPr>
          <w:p w:rsidR="004A0253" w:rsidRPr="008C383D" w:rsidRDefault="004A0253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Метод геометрических мест точек в задачах на построение.</w:t>
            </w:r>
          </w:p>
        </w:tc>
        <w:tc>
          <w:tcPr>
            <w:tcW w:w="7746" w:type="dxa"/>
            <w:vMerge/>
            <w:vAlign w:val="center"/>
          </w:tcPr>
          <w:p w:rsidR="004A0253" w:rsidRPr="00183B49" w:rsidRDefault="004A0253" w:rsidP="000C34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0253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06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A0253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53" w:rsidTr="00773D02">
        <w:tc>
          <w:tcPr>
            <w:tcW w:w="865" w:type="dxa"/>
          </w:tcPr>
          <w:p w:rsidR="004A0253" w:rsidRPr="008C383D" w:rsidRDefault="004A0253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4/15</w:t>
            </w:r>
          </w:p>
        </w:tc>
        <w:tc>
          <w:tcPr>
            <w:tcW w:w="2412" w:type="dxa"/>
          </w:tcPr>
          <w:p w:rsidR="004A0253" w:rsidRPr="008C383D" w:rsidRDefault="004A0253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Метод геометрических мест точек в задачах на построение.</w:t>
            </w:r>
          </w:p>
        </w:tc>
        <w:tc>
          <w:tcPr>
            <w:tcW w:w="7746" w:type="dxa"/>
            <w:vMerge/>
            <w:vAlign w:val="center"/>
          </w:tcPr>
          <w:p w:rsidR="004A0253" w:rsidRPr="00FA5558" w:rsidRDefault="004A0253" w:rsidP="000C3483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0253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07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A0253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53" w:rsidTr="00773D02">
        <w:tc>
          <w:tcPr>
            <w:tcW w:w="865" w:type="dxa"/>
          </w:tcPr>
          <w:p w:rsidR="004A0253" w:rsidRPr="008C383D" w:rsidRDefault="004A0253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4/16</w:t>
            </w:r>
          </w:p>
        </w:tc>
        <w:tc>
          <w:tcPr>
            <w:tcW w:w="2412" w:type="dxa"/>
          </w:tcPr>
          <w:p w:rsidR="004A0253" w:rsidRPr="008C383D" w:rsidRDefault="004A0253" w:rsidP="00773D0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Метод геометрических мест точек в задачах на построение.</w:t>
            </w:r>
          </w:p>
        </w:tc>
        <w:tc>
          <w:tcPr>
            <w:tcW w:w="7746" w:type="dxa"/>
            <w:vMerge/>
            <w:vAlign w:val="center"/>
          </w:tcPr>
          <w:p w:rsidR="004A0253" w:rsidRPr="00FA5558" w:rsidRDefault="004A0253" w:rsidP="000C3483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0253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13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A0253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53" w:rsidTr="00773D02">
        <w:tc>
          <w:tcPr>
            <w:tcW w:w="865" w:type="dxa"/>
          </w:tcPr>
          <w:p w:rsidR="004A0253" w:rsidRPr="008C383D" w:rsidRDefault="004A0253" w:rsidP="00773D0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83D">
              <w:rPr>
                <w:rFonts w:ascii="Times New Roman" w:hAnsi="Times New Roman"/>
                <w:sz w:val="24"/>
                <w:szCs w:val="24"/>
              </w:rPr>
              <w:t>4/17</w:t>
            </w:r>
          </w:p>
        </w:tc>
        <w:tc>
          <w:tcPr>
            <w:tcW w:w="2412" w:type="dxa"/>
          </w:tcPr>
          <w:p w:rsidR="004A0253" w:rsidRPr="00DE1917" w:rsidRDefault="004A0253" w:rsidP="00773D02">
            <w:pPr>
              <w:widowContro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E191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№5 «Окружность и круг».</w:t>
            </w:r>
          </w:p>
        </w:tc>
        <w:tc>
          <w:tcPr>
            <w:tcW w:w="7746" w:type="dxa"/>
            <w:vMerge/>
            <w:vAlign w:val="center"/>
          </w:tcPr>
          <w:p w:rsidR="004A0253" w:rsidRPr="00FA5558" w:rsidRDefault="004A0253" w:rsidP="000C3483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0253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14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A0253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53" w:rsidTr="00773D02">
        <w:tc>
          <w:tcPr>
            <w:tcW w:w="15417" w:type="dxa"/>
            <w:gridSpan w:val="7"/>
          </w:tcPr>
          <w:p w:rsidR="004A0253" w:rsidRPr="008262B2" w:rsidRDefault="004A0253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 и систематизация знаний учащихся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A275B">
              <w:rPr>
                <w:rFonts w:ascii="Times New Roman" w:hAnsi="Times New Roman"/>
                <w:b/>
                <w:sz w:val="24"/>
                <w:szCs w:val="24"/>
              </w:rPr>
              <w:t>Повторение курса геометрии 7 класса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 часа)</w:t>
            </w:r>
          </w:p>
        </w:tc>
      </w:tr>
      <w:tr w:rsidR="004A0253" w:rsidTr="00204135">
        <w:tc>
          <w:tcPr>
            <w:tcW w:w="865" w:type="dxa"/>
          </w:tcPr>
          <w:p w:rsidR="004A0253" w:rsidRPr="003A7EA7" w:rsidRDefault="00F82567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2412" w:type="dxa"/>
            <w:vAlign w:val="center"/>
          </w:tcPr>
          <w:p w:rsidR="004A0253" w:rsidRPr="008262B2" w:rsidRDefault="00F82567" w:rsidP="000C3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7746" w:type="dxa"/>
            <w:vMerge w:val="restart"/>
            <w:vAlign w:val="center"/>
          </w:tcPr>
          <w:p w:rsidR="004A0253" w:rsidRPr="00065CF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0253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20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A0253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53" w:rsidTr="00204135">
        <w:tc>
          <w:tcPr>
            <w:tcW w:w="865" w:type="dxa"/>
          </w:tcPr>
          <w:p w:rsidR="004A0253" w:rsidRPr="003A7EA7" w:rsidRDefault="00F82567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5/2</w:t>
            </w:r>
          </w:p>
        </w:tc>
        <w:tc>
          <w:tcPr>
            <w:tcW w:w="2412" w:type="dxa"/>
            <w:vAlign w:val="center"/>
          </w:tcPr>
          <w:p w:rsidR="004A0253" w:rsidRPr="008262B2" w:rsidRDefault="00F82567" w:rsidP="000C3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7746" w:type="dxa"/>
            <w:vMerge/>
            <w:vAlign w:val="center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0253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21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A0253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53" w:rsidTr="00204135">
        <w:tc>
          <w:tcPr>
            <w:tcW w:w="865" w:type="dxa"/>
          </w:tcPr>
          <w:p w:rsidR="004A0253" w:rsidRPr="003A7EA7" w:rsidRDefault="00F82567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2412" w:type="dxa"/>
            <w:vAlign w:val="center"/>
          </w:tcPr>
          <w:p w:rsidR="004A0253" w:rsidRPr="008262B2" w:rsidRDefault="00F82567" w:rsidP="000C3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46" w:type="dxa"/>
            <w:vMerge/>
            <w:vAlign w:val="center"/>
          </w:tcPr>
          <w:p w:rsidR="004A0253" w:rsidRPr="00F00F93" w:rsidRDefault="004A0253" w:rsidP="000C3483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0253" w:rsidRPr="003A7EA7" w:rsidRDefault="004A0253" w:rsidP="00773D0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27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A0253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53" w:rsidTr="00204135">
        <w:tc>
          <w:tcPr>
            <w:tcW w:w="865" w:type="dxa"/>
          </w:tcPr>
          <w:p w:rsidR="004A0253" w:rsidRPr="003A7EA7" w:rsidRDefault="00F82567" w:rsidP="000C34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5/4</w:t>
            </w:r>
          </w:p>
        </w:tc>
        <w:tc>
          <w:tcPr>
            <w:tcW w:w="2412" w:type="dxa"/>
            <w:vAlign w:val="center"/>
          </w:tcPr>
          <w:p w:rsidR="004A0253" w:rsidRPr="008262B2" w:rsidRDefault="00F82567" w:rsidP="000C3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7746" w:type="dxa"/>
            <w:vMerge/>
            <w:vAlign w:val="center"/>
          </w:tcPr>
          <w:p w:rsidR="004A0253" w:rsidRPr="00F00F93" w:rsidRDefault="004A0253" w:rsidP="000C3483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0253" w:rsidRPr="003A7EA7" w:rsidRDefault="004A0253" w:rsidP="004A025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28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A0253" w:rsidRPr="003A7EA7" w:rsidRDefault="004A0253" w:rsidP="000C3483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53" w:rsidTr="00204135">
        <w:tc>
          <w:tcPr>
            <w:tcW w:w="3277" w:type="dxa"/>
            <w:gridSpan w:val="2"/>
          </w:tcPr>
          <w:p w:rsidR="004A0253" w:rsidRPr="004B5678" w:rsidRDefault="004A0253" w:rsidP="000C348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567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746" w:type="dxa"/>
            <w:vAlign w:val="center"/>
          </w:tcPr>
          <w:p w:rsidR="004A0253" w:rsidRPr="004B5678" w:rsidRDefault="004A0253" w:rsidP="000C34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Pr="004B5678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417" w:type="dxa"/>
          </w:tcPr>
          <w:p w:rsidR="004A0253" w:rsidRPr="002701E2" w:rsidRDefault="004A0253" w:rsidP="000C3483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2701E2" w:rsidRDefault="004A0253" w:rsidP="000C3483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851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0253" w:rsidRPr="008262B2" w:rsidRDefault="004A0253" w:rsidP="000C34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0A0" w:rsidRDefault="006330A0" w:rsidP="006330A0">
      <w:pPr>
        <w:tabs>
          <w:tab w:val="left" w:pos="570"/>
        </w:tabs>
        <w:autoSpaceDE w:val="0"/>
        <w:autoSpaceDN w:val="0"/>
        <w:adjustRightInd w:val="0"/>
        <w:spacing w:line="240" w:lineRule="auto"/>
        <w:ind w:left="1636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6330A0" w:rsidRDefault="006330A0" w:rsidP="006330A0">
      <w:pPr>
        <w:tabs>
          <w:tab w:val="left" w:pos="570"/>
        </w:tabs>
        <w:autoSpaceDE w:val="0"/>
        <w:autoSpaceDN w:val="0"/>
        <w:adjustRightInd w:val="0"/>
        <w:spacing w:line="240" w:lineRule="auto"/>
        <w:ind w:left="1636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6330A0" w:rsidSect="000C3483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6330A0" w:rsidRPr="00CD64EA" w:rsidRDefault="006330A0" w:rsidP="006330A0">
      <w:pPr>
        <w:tabs>
          <w:tab w:val="left" w:pos="570"/>
        </w:tabs>
        <w:autoSpaceDE w:val="0"/>
        <w:autoSpaceDN w:val="0"/>
        <w:adjustRightInd w:val="0"/>
        <w:spacing w:line="240" w:lineRule="auto"/>
        <w:ind w:left="1636"/>
        <w:contextualSpacing/>
        <w:rPr>
          <w:rFonts w:ascii="Times New Roman" w:eastAsia="Calibri" w:hAnsi="Times New Roman" w:cs="Times New Roman"/>
          <w:b/>
          <w:bCs/>
          <w:caps/>
          <w:color w:val="1F497D" w:themeColor="text2"/>
          <w:sz w:val="24"/>
          <w:szCs w:val="24"/>
        </w:rPr>
      </w:pPr>
      <w:r w:rsidRPr="00CD64EA">
        <w:rPr>
          <w:rFonts w:ascii="Times New Roman" w:eastAsia="Calibri" w:hAnsi="Times New Roman" w:cs="Times New Roman"/>
          <w:b/>
          <w:bCs/>
          <w:caps/>
          <w:color w:val="1F497D" w:themeColor="text2"/>
          <w:sz w:val="24"/>
          <w:szCs w:val="24"/>
        </w:rPr>
        <w:lastRenderedPageBreak/>
        <w:t>5.УЧЕБНО-МЕТОДИЧЕСКИЕ СРЕДСТВА ОБУЧЕНИЯ</w:t>
      </w:r>
    </w:p>
    <w:p w:rsidR="006330A0" w:rsidRDefault="006330A0" w:rsidP="006330A0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0A0" w:rsidRPr="00D20AC6" w:rsidRDefault="006330A0" w:rsidP="006330A0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Дидактический материал</w:t>
      </w:r>
    </w:p>
    <w:p w:rsidR="00CD64EA" w:rsidRPr="00B71568" w:rsidRDefault="006330A0" w:rsidP="00CD64EA">
      <w:pPr>
        <w:pStyle w:val="aa"/>
        <w:rPr>
          <w:rFonts w:ascii="Times New Roman" w:hAnsi="Times New Roman"/>
        </w:rPr>
      </w:pPr>
      <w:r w:rsidRPr="00361C6B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="00CD64EA" w:rsidRPr="00B71568">
        <w:rPr>
          <w:rFonts w:ascii="Times New Roman" w:hAnsi="Times New Roman"/>
        </w:rPr>
        <w:t>Мерзляк</w:t>
      </w:r>
      <w:proofErr w:type="gramEnd"/>
      <w:r w:rsidR="00CD64EA" w:rsidRPr="00B71568">
        <w:rPr>
          <w:rFonts w:ascii="Times New Roman" w:hAnsi="Times New Roman"/>
        </w:rPr>
        <w:t xml:space="preserve"> А.Г., Полонский В. Б., Якир М. С. Геометрия: 7 класс. Дидактические материалы:</w:t>
      </w:r>
      <w:r w:rsidR="00CD64EA">
        <w:rPr>
          <w:rFonts w:ascii="Times New Roman" w:hAnsi="Times New Roman"/>
        </w:rPr>
        <w:t xml:space="preserve">– М.: </w:t>
      </w:r>
      <w:proofErr w:type="spellStart"/>
      <w:r w:rsidR="00CD64EA">
        <w:rPr>
          <w:rFonts w:ascii="Times New Roman" w:hAnsi="Times New Roman"/>
        </w:rPr>
        <w:t>Вентана</w:t>
      </w:r>
      <w:proofErr w:type="spellEnd"/>
      <w:r w:rsidR="00CD64EA">
        <w:rPr>
          <w:rFonts w:ascii="Times New Roman" w:hAnsi="Times New Roman"/>
        </w:rPr>
        <w:t xml:space="preserve"> – Граф, 2019</w:t>
      </w:r>
    </w:p>
    <w:p w:rsidR="006330A0" w:rsidRDefault="00CD64EA" w:rsidP="006330A0">
      <w:pPr>
        <w:spacing w:after="0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</w:rPr>
        <w:t>5.2</w:t>
      </w:r>
      <w:r w:rsidR="006330A0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. Тесты для текущего контроля. Геометрия 7-9 классы/ Г.И.Ковалева, Н.И. </w:t>
      </w:r>
      <w:proofErr w:type="spellStart"/>
      <w:r w:rsidR="006330A0">
        <w:rPr>
          <w:rStyle w:val="a5"/>
          <w:rFonts w:ascii="Times New Roman" w:hAnsi="Times New Roman" w:cs="Times New Roman"/>
          <w:b w:val="0"/>
          <w:sz w:val="24"/>
          <w:szCs w:val="24"/>
        </w:rPr>
        <w:t>Мазурова</w:t>
      </w:r>
      <w:proofErr w:type="spellEnd"/>
      <w:proofErr w:type="gramStart"/>
      <w:r w:rsidR="006330A0">
        <w:rPr>
          <w:rStyle w:val="a5"/>
          <w:rFonts w:ascii="Times New Roman" w:hAnsi="Times New Roman" w:cs="Times New Roman"/>
          <w:b w:val="0"/>
          <w:sz w:val="24"/>
          <w:szCs w:val="24"/>
        </w:rPr>
        <w:t>..</w:t>
      </w:r>
      <w:proofErr w:type="gramEnd"/>
      <w:r w:rsidR="006330A0">
        <w:rPr>
          <w:rStyle w:val="a5"/>
          <w:rFonts w:ascii="Times New Roman" w:hAnsi="Times New Roman" w:cs="Times New Roman"/>
          <w:b w:val="0"/>
          <w:sz w:val="24"/>
          <w:szCs w:val="24"/>
        </w:rPr>
        <w:t>Издательство «Учитель»</w:t>
      </w:r>
      <w:r w:rsidR="006330A0" w:rsidRPr="00775B0C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330A0">
        <w:rPr>
          <w:rStyle w:val="a5"/>
          <w:rFonts w:ascii="Times New Roman" w:hAnsi="Times New Roman" w:cs="Times New Roman"/>
          <w:b w:val="0"/>
          <w:sz w:val="24"/>
          <w:szCs w:val="24"/>
        </w:rPr>
        <w:t>,2008</w:t>
      </w:r>
    </w:p>
    <w:p w:rsidR="006330A0" w:rsidRPr="00361C6B" w:rsidRDefault="006330A0" w:rsidP="006330A0">
      <w:pPr>
        <w:spacing w:after="0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5.3. Самостоятельные и контрольные работы. Алгебра. Геометрия 7 класс/ А.П.Ершова,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В.В.Голобородько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, А.С.Ершова,- М </w:t>
      </w:r>
      <w:proofErr w:type="gram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:И</w:t>
      </w:r>
      <w:proofErr w:type="gram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здательство «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Илекса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>»2013.</w:t>
      </w:r>
    </w:p>
    <w:p w:rsidR="006330A0" w:rsidRPr="00361C6B" w:rsidRDefault="00CD64EA" w:rsidP="00633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="006330A0" w:rsidRPr="00361C6B">
        <w:rPr>
          <w:rFonts w:ascii="Times New Roman" w:hAnsi="Times New Roman" w:cs="Times New Roman"/>
          <w:sz w:val="24"/>
          <w:szCs w:val="24"/>
        </w:rPr>
        <w:t xml:space="preserve">. Мищенко Т.М. Геометрия. Тематические тесты. 7 класс / Т.М.Мищенко, А.Д.Блинков. – 3-е изд., </w:t>
      </w:r>
      <w:proofErr w:type="spellStart"/>
      <w:r w:rsidR="006330A0" w:rsidRPr="00361C6B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="006330A0" w:rsidRPr="00361C6B">
        <w:rPr>
          <w:rFonts w:ascii="Times New Roman" w:hAnsi="Times New Roman" w:cs="Times New Roman"/>
          <w:sz w:val="24"/>
          <w:szCs w:val="24"/>
        </w:rPr>
        <w:t xml:space="preserve">. – М.: Просвещение, 2011. – 80 </w:t>
      </w:r>
      <w:proofErr w:type="gramStart"/>
      <w:r w:rsidR="006330A0" w:rsidRPr="00361C6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330A0" w:rsidRPr="00361C6B">
        <w:rPr>
          <w:rFonts w:ascii="Times New Roman" w:hAnsi="Times New Roman" w:cs="Times New Roman"/>
          <w:sz w:val="24"/>
          <w:szCs w:val="24"/>
        </w:rPr>
        <w:t>.</w:t>
      </w:r>
    </w:p>
    <w:p w:rsidR="006330A0" w:rsidRPr="00361C6B" w:rsidRDefault="00CD64EA" w:rsidP="006330A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>5.5</w:t>
      </w:r>
      <w:r w:rsidR="006330A0">
        <w:rPr>
          <w:rStyle w:val="a5"/>
          <w:rFonts w:ascii="Times New Roman" w:hAnsi="Times New Roman"/>
          <w:b w:val="0"/>
          <w:sz w:val="24"/>
          <w:szCs w:val="24"/>
        </w:rPr>
        <w:t>.Задачи и упражнения на готовых чертежах 7-9 класс ГЕОМЕТРИЯ /Е.М.Рабинович,</w:t>
      </w:r>
      <w:r w:rsidR="006330A0" w:rsidRPr="00775B0C">
        <w:rPr>
          <w:rStyle w:val="a5"/>
          <w:rFonts w:ascii="Times New Roman" w:hAnsi="Times New Roman"/>
          <w:b w:val="0"/>
          <w:sz w:val="24"/>
          <w:szCs w:val="24"/>
        </w:rPr>
        <w:t xml:space="preserve"> </w:t>
      </w:r>
      <w:r w:rsidR="006330A0">
        <w:rPr>
          <w:rStyle w:val="a5"/>
          <w:rFonts w:ascii="Times New Roman" w:hAnsi="Times New Roman"/>
          <w:b w:val="0"/>
          <w:sz w:val="24"/>
          <w:szCs w:val="24"/>
        </w:rPr>
        <w:t xml:space="preserve">М </w:t>
      </w:r>
      <w:proofErr w:type="gramStart"/>
      <w:r w:rsidR="006330A0">
        <w:rPr>
          <w:rStyle w:val="a5"/>
          <w:rFonts w:ascii="Times New Roman" w:hAnsi="Times New Roman"/>
          <w:b w:val="0"/>
          <w:sz w:val="24"/>
          <w:szCs w:val="24"/>
        </w:rPr>
        <w:t>:И</w:t>
      </w:r>
      <w:proofErr w:type="gramEnd"/>
      <w:r w:rsidR="006330A0">
        <w:rPr>
          <w:rStyle w:val="a5"/>
          <w:rFonts w:ascii="Times New Roman" w:hAnsi="Times New Roman"/>
          <w:b w:val="0"/>
          <w:sz w:val="24"/>
          <w:szCs w:val="24"/>
        </w:rPr>
        <w:t>здательство «</w:t>
      </w:r>
      <w:proofErr w:type="spellStart"/>
      <w:r w:rsidR="006330A0">
        <w:rPr>
          <w:rStyle w:val="a5"/>
          <w:rFonts w:ascii="Times New Roman" w:hAnsi="Times New Roman"/>
          <w:b w:val="0"/>
          <w:sz w:val="24"/>
          <w:szCs w:val="24"/>
        </w:rPr>
        <w:t>Илекса</w:t>
      </w:r>
      <w:proofErr w:type="spellEnd"/>
      <w:r w:rsidR="006330A0">
        <w:rPr>
          <w:rStyle w:val="a5"/>
          <w:rFonts w:ascii="Times New Roman" w:hAnsi="Times New Roman"/>
          <w:b w:val="0"/>
          <w:sz w:val="24"/>
          <w:szCs w:val="24"/>
        </w:rPr>
        <w:t>»2014.</w:t>
      </w:r>
    </w:p>
    <w:p w:rsidR="006330A0" w:rsidRDefault="006330A0" w:rsidP="006330A0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0A0" w:rsidRDefault="006330A0" w:rsidP="006330A0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5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Оборудование.</w:t>
      </w:r>
    </w:p>
    <w:p w:rsidR="006330A0" w:rsidRDefault="006330A0" w:rsidP="006330A0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демонстрационных чертежных инструментов.</w:t>
      </w:r>
    </w:p>
    <w:p w:rsidR="00CD64EA" w:rsidRPr="00775B0C" w:rsidRDefault="00CD64EA" w:rsidP="006330A0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</w:t>
      </w:r>
    </w:p>
    <w:p w:rsidR="006330A0" w:rsidRPr="007F5B40" w:rsidRDefault="006330A0" w:rsidP="006330A0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0A0" w:rsidRDefault="00CD64EA" w:rsidP="006330A0"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Таблицы </w:t>
      </w:r>
      <w:r w:rsidR="006330A0" w:rsidRPr="00361C6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 КЛАСС. (14 таблиц)</w:t>
      </w:r>
      <w:r w:rsidR="006330A0" w:rsidRPr="00361C6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t>Аксиома параллельных прямых. Теоремы об углах, образованных двумя параллельными прямыми и секущей.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Измерение отрезков.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Измерение углов.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Луч и угол.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Медианы, биссектрисы и высоты треугольника.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Перпендикулярные прямые.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Построение треугольника по трем элементам.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Построения циркулем и линейкой.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Признаки параллельности двух прямых.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Признаки равенства треугольников.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Прямоугольные треугольники.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Соотношение между сторонами и углами треугольника.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Сравнение отрезков и углов.</w:t>
      </w:r>
      <w:r w:rsidR="006330A0" w:rsidRPr="00361C6B">
        <w:rPr>
          <w:rFonts w:ascii="Times New Roman" w:hAnsi="Times New Roman" w:cs="Times New Roman"/>
          <w:color w:val="000000"/>
          <w:sz w:val="24"/>
          <w:szCs w:val="24"/>
        </w:rPr>
        <w:br/>
        <w:t>Сумма углов треугольника</w:t>
      </w:r>
    </w:p>
    <w:p w:rsidR="00541AEF" w:rsidRPr="00BC69A3" w:rsidRDefault="00BC69A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C69A3">
        <w:rPr>
          <w:rFonts w:ascii="Times New Roman" w:hAnsi="Times New Roman" w:cs="Times New Roman"/>
          <w:b/>
          <w:sz w:val="24"/>
          <w:szCs w:val="24"/>
        </w:rPr>
        <w:t>Виде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BC69A3">
        <w:rPr>
          <w:rFonts w:ascii="Times New Roman" w:hAnsi="Times New Roman" w:cs="Times New Roman"/>
          <w:b/>
          <w:sz w:val="24"/>
          <w:szCs w:val="24"/>
        </w:rPr>
        <w:t>уроки</w:t>
      </w:r>
      <w:proofErr w:type="spellEnd"/>
      <w:r w:rsidRPr="00BC69A3">
        <w:rPr>
          <w:rFonts w:ascii="Times New Roman" w:hAnsi="Times New Roman" w:cs="Times New Roman"/>
          <w:b/>
          <w:sz w:val="24"/>
          <w:szCs w:val="24"/>
        </w:rPr>
        <w:t xml:space="preserve"> Геометрия 7.</w:t>
      </w:r>
    </w:p>
    <w:sectPr w:rsidR="00541AEF" w:rsidRPr="00BC69A3" w:rsidSect="000C34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72D" w:rsidRDefault="00D5772D" w:rsidP="00CD64EA">
      <w:pPr>
        <w:spacing w:after="0" w:line="240" w:lineRule="auto"/>
      </w:pPr>
      <w:r>
        <w:separator/>
      </w:r>
    </w:p>
  </w:endnote>
  <w:endnote w:type="continuationSeparator" w:id="0">
    <w:p w:rsidR="00D5772D" w:rsidRDefault="00D5772D" w:rsidP="00CD6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5173"/>
      <w:docPartObj>
        <w:docPartGallery w:val="Page Numbers (Bottom of Page)"/>
        <w:docPartUnique/>
      </w:docPartObj>
    </w:sdtPr>
    <w:sdtContent>
      <w:p w:rsidR="00CD64EA" w:rsidRDefault="00CD64EA">
        <w:pPr>
          <w:pStyle w:val="af"/>
          <w:jc w:val="right"/>
        </w:pPr>
        <w:fldSimple w:instr=" PAGE   \* MERGEFORMAT ">
          <w:r w:rsidR="002929DF">
            <w:rPr>
              <w:noProof/>
            </w:rPr>
            <w:t>7</w:t>
          </w:r>
        </w:fldSimple>
      </w:p>
    </w:sdtContent>
  </w:sdt>
  <w:p w:rsidR="00CD64EA" w:rsidRDefault="00CD64E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72D" w:rsidRDefault="00D5772D" w:rsidP="00CD64EA">
      <w:pPr>
        <w:spacing w:after="0" w:line="240" w:lineRule="auto"/>
      </w:pPr>
      <w:r>
        <w:separator/>
      </w:r>
    </w:p>
  </w:footnote>
  <w:footnote w:type="continuationSeparator" w:id="0">
    <w:p w:rsidR="00D5772D" w:rsidRDefault="00D5772D" w:rsidP="00CD6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7945853"/>
    <w:multiLevelType w:val="hybridMultilevel"/>
    <w:tmpl w:val="6A04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B3C6A"/>
    <w:multiLevelType w:val="hybridMultilevel"/>
    <w:tmpl w:val="0248CD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A7832FA"/>
    <w:multiLevelType w:val="hybridMultilevel"/>
    <w:tmpl w:val="9B6A99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F267A13"/>
    <w:multiLevelType w:val="hybridMultilevel"/>
    <w:tmpl w:val="E5A81A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0A0"/>
    <w:rsid w:val="00020628"/>
    <w:rsid w:val="000C3483"/>
    <w:rsid w:val="00172B5C"/>
    <w:rsid w:val="00204135"/>
    <w:rsid w:val="00222BA8"/>
    <w:rsid w:val="002929DF"/>
    <w:rsid w:val="00312A51"/>
    <w:rsid w:val="003E4550"/>
    <w:rsid w:val="00423CDF"/>
    <w:rsid w:val="004A0253"/>
    <w:rsid w:val="00541AEF"/>
    <w:rsid w:val="006330A0"/>
    <w:rsid w:val="00773D02"/>
    <w:rsid w:val="007C31D7"/>
    <w:rsid w:val="008C383D"/>
    <w:rsid w:val="009E0BC1"/>
    <w:rsid w:val="00AF4430"/>
    <w:rsid w:val="00BC69A3"/>
    <w:rsid w:val="00BF1A4E"/>
    <w:rsid w:val="00C80384"/>
    <w:rsid w:val="00CD64EA"/>
    <w:rsid w:val="00D32972"/>
    <w:rsid w:val="00D5772D"/>
    <w:rsid w:val="00DE1917"/>
    <w:rsid w:val="00F73F67"/>
    <w:rsid w:val="00F8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0A0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633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6330A0"/>
    <w:rPr>
      <w:b/>
      <w:bCs/>
    </w:rPr>
  </w:style>
  <w:style w:type="paragraph" w:customStyle="1" w:styleId="Standard">
    <w:name w:val="Standard"/>
    <w:rsid w:val="006330A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a6">
    <w:name w:val="Body Text"/>
    <w:basedOn w:val="a"/>
    <w:link w:val="a7"/>
    <w:rsid w:val="006330A0"/>
    <w:pPr>
      <w:suppressAutoHyphens/>
      <w:spacing w:after="120"/>
    </w:pPr>
    <w:rPr>
      <w:rFonts w:ascii="Calibri" w:eastAsia="SimSun" w:hAnsi="Calibri" w:cs="font211"/>
      <w:kern w:val="1"/>
      <w:lang w:eastAsia="ar-SA"/>
    </w:rPr>
  </w:style>
  <w:style w:type="character" w:customStyle="1" w:styleId="a7">
    <w:name w:val="Основной текст Знак"/>
    <w:basedOn w:val="a0"/>
    <w:link w:val="a6"/>
    <w:rsid w:val="006330A0"/>
    <w:rPr>
      <w:rFonts w:ascii="Calibri" w:eastAsia="SimSun" w:hAnsi="Calibri" w:cs="font211"/>
      <w:kern w:val="1"/>
      <w:lang w:eastAsia="ar-SA"/>
    </w:rPr>
  </w:style>
  <w:style w:type="paragraph" w:customStyle="1" w:styleId="1">
    <w:name w:val="Абзац списка1"/>
    <w:basedOn w:val="a"/>
    <w:rsid w:val="006330A0"/>
    <w:pPr>
      <w:suppressAutoHyphens/>
    </w:pPr>
    <w:rPr>
      <w:rFonts w:ascii="Calibri" w:eastAsia="SimSun" w:hAnsi="Calibri" w:cs="font211"/>
      <w:kern w:val="1"/>
      <w:lang w:eastAsia="ar-SA"/>
    </w:rPr>
  </w:style>
  <w:style w:type="paragraph" w:styleId="a8">
    <w:name w:val="Title"/>
    <w:basedOn w:val="a"/>
    <w:link w:val="a9"/>
    <w:qFormat/>
    <w:rsid w:val="006330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6330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 Spacing"/>
    <w:uiPriority w:val="1"/>
    <w:qFormat/>
    <w:rsid w:val="00172B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_"/>
    <w:link w:val="10"/>
    <w:locked/>
    <w:rsid w:val="00773D02"/>
    <w:rPr>
      <w:rFonts w:ascii="Times New Roman" w:hAnsi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rsid w:val="00773D02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paragraph" w:styleId="ac">
    <w:name w:val="Normal (Web)"/>
    <w:basedOn w:val="a"/>
    <w:uiPriority w:val="99"/>
    <w:unhideWhenUsed/>
    <w:rsid w:val="00773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CD6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D64EA"/>
  </w:style>
  <w:style w:type="paragraph" w:styleId="af">
    <w:name w:val="footer"/>
    <w:basedOn w:val="a"/>
    <w:link w:val="af0"/>
    <w:uiPriority w:val="99"/>
    <w:unhideWhenUsed/>
    <w:rsid w:val="00CD6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D64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7E12C-DBAB-440A-8A23-4CCE49F0E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14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cp:lastPrinted>2020-08-21T02:20:00Z</cp:lastPrinted>
  <dcterms:created xsi:type="dcterms:W3CDTF">2020-06-09T04:05:00Z</dcterms:created>
  <dcterms:modified xsi:type="dcterms:W3CDTF">2020-08-21T02:24:00Z</dcterms:modified>
</cp:coreProperties>
</file>